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06D" w:rsidRPr="00D214DA" w:rsidRDefault="007E28E6" w:rsidP="00D214DA">
      <w:pPr>
        <w:spacing w:after="0"/>
        <w:jc w:val="center"/>
        <w:rPr>
          <w:rFonts w:ascii="Times New Roman" w:hAnsi="Times New Roman" w:cs="Times New Roman"/>
          <w:b/>
          <w:sz w:val="28"/>
        </w:rPr>
      </w:pPr>
      <w:r w:rsidRPr="00D214DA">
        <w:rPr>
          <w:rFonts w:ascii="Times New Roman" w:hAnsi="Times New Roman" w:cs="Times New Roman"/>
          <w:b/>
          <w:sz w:val="28"/>
        </w:rPr>
        <w:t>Duval County Beach Renourishment Project – Summer 2011</w:t>
      </w:r>
    </w:p>
    <w:p w:rsidR="007E28E6" w:rsidRDefault="007E28E6" w:rsidP="007E28E6">
      <w:pPr>
        <w:spacing w:after="0"/>
        <w:rPr>
          <w:rFonts w:ascii="Times New Roman" w:hAnsi="Times New Roman" w:cs="Times New Roman"/>
          <w:sz w:val="24"/>
        </w:rPr>
      </w:pPr>
    </w:p>
    <w:p w:rsidR="00D214DA" w:rsidRPr="007E28E6" w:rsidRDefault="00D214DA" w:rsidP="007E28E6">
      <w:pPr>
        <w:spacing w:after="0"/>
        <w:rPr>
          <w:rFonts w:ascii="Times New Roman" w:hAnsi="Times New Roman" w:cs="Times New Roman"/>
          <w:sz w:val="24"/>
        </w:rPr>
      </w:pPr>
    </w:p>
    <w:p w:rsidR="002E4CD9" w:rsidRDefault="007E28E6" w:rsidP="00D214DA">
      <w:pPr>
        <w:spacing w:after="0"/>
        <w:jc w:val="both"/>
        <w:rPr>
          <w:rFonts w:ascii="Times New Roman" w:hAnsi="Times New Roman" w:cs="Times New Roman"/>
          <w:sz w:val="24"/>
        </w:rPr>
      </w:pPr>
      <w:r w:rsidRPr="007E28E6">
        <w:rPr>
          <w:rFonts w:ascii="Times New Roman" w:hAnsi="Times New Roman" w:cs="Times New Roman"/>
          <w:sz w:val="24"/>
        </w:rPr>
        <w:t xml:space="preserve">The Jacksonville Beaches will be renourished with sand this summer through a project to be constructed by the U. S. Army Corps of Engineers.  </w:t>
      </w:r>
      <w:r>
        <w:rPr>
          <w:rFonts w:ascii="Times New Roman" w:hAnsi="Times New Roman" w:cs="Times New Roman"/>
          <w:sz w:val="24"/>
        </w:rPr>
        <w:t xml:space="preserve">Beach renourishment occurs about every five to six years to maintain our beaches </w:t>
      </w:r>
      <w:r w:rsidR="00D214DA">
        <w:rPr>
          <w:rFonts w:ascii="Times New Roman" w:hAnsi="Times New Roman" w:cs="Times New Roman"/>
          <w:sz w:val="24"/>
        </w:rPr>
        <w:t>as part of</w:t>
      </w:r>
      <w:r>
        <w:rPr>
          <w:rFonts w:ascii="Times New Roman" w:hAnsi="Times New Roman" w:cs="Times New Roman"/>
          <w:sz w:val="24"/>
        </w:rPr>
        <w:t xml:space="preserve"> the Duval County Federal Shore Protection Project.  The project is scheduled to place approximately 735,000 cubic yards of sand along a total of about six miles of shoreline, in two separate reaches</w:t>
      </w:r>
      <w:r w:rsidR="005863C8">
        <w:rPr>
          <w:rFonts w:ascii="Times New Roman" w:hAnsi="Times New Roman" w:cs="Times New Roman"/>
          <w:sz w:val="24"/>
        </w:rPr>
        <w:t xml:space="preserve"> (see Figure A)</w:t>
      </w:r>
      <w:r w:rsidR="002E4CD9">
        <w:rPr>
          <w:rFonts w:ascii="Times New Roman" w:hAnsi="Times New Roman" w:cs="Times New Roman"/>
          <w:sz w:val="24"/>
        </w:rPr>
        <w:t>:</w:t>
      </w:r>
    </w:p>
    <w:p w:rsidR="002E4CD9" w:rsidRPr="002E4CD9" w:rsidRDefault="007E28E6" w:rsidP="002E4CD9">
      <w:pPr>
        <w:pStyle w:val="ListParagraph"/>
        <w:numPr>
          <w:ilvl w:val="0"/>
          <w:numId w:val="1"/>
        </w:numPr>
        <w:spacing w:after="0"/>
        <w:jc w:val="both"/>
        <w:rPr>
          <w:rFonts w:ascii="Times New Roman" w:hAnsi="Times New Roman" w:cs="Times New Roman"/>
          <w:sz w:val="24"/>
        </w:rPr>
      </w:pPr>
      <w:r w:rsidRPr="002E4CD9">
        <w:rPr>
          <w:rFonts w:ascii="Times New Roman" w:hAnsi="Times New Roman" w:cs="Times New Roman"/>
          <w:sz w:val="24"/>
        </w:rPr>
        <w:t>The north placement area will include 1.7 miles of shoreline from about 350-ft south of 19</w:t>
      </w:r>
      <w:r w:rsidRPr="002E4CD9">
        <w:rPr>
          <w:rFonts w:ascii="Times New Roman" w:hAnsi="Times New Roman" w:cs="Times New Roman"/>
          <w:sz w:val="24"/>
          <w:vertAlign w:val="superscript"/>
        </w:rPr>
        <w:t>th</w:t>
      </w:r>
      <w:r w:rsidRPr="002E4CD9">
        <w:rPr>
          <w:rFonts w:ascii="Times New Roman" w:hAnsi="Times New Roman" w:cs="Times New Roman"/>
          <w:sz w:val="24"/>
        </w:rPr>
        <w:t xml:space="preserve"> Street in Atlantic Beach to Lemon Street in Neptune Beach.  </w:t>
      </w:r>
    </w:p>
    <w:p w:rsidR="002E4CD9" w:rsidRPr="002E4CD9" w:rsidRDefault="007E28E6" w:rsidP="002E4CD9">
      <w:pPr>
        <w:pStyle w:val="ListParagraph"/>
        <w:numPr>
          <w:ilvl w:val="0"/>
          <w:numId w:val="1"/>
        </w:numPr>
        <w:spacing w:after="0"/>
        <w:jc w:val="both"/>
        <w:rPr>
          <w:rFonts w:ascii="Times New Roman" w:hAnsi="Times New Roman" w:cs="Times New Roman"/>
          <w:sz w:val="24"/>
        </w:rPr>
      </w:pPr>
      <w:r w:rsidRPr="002E4CD9">
        <w:rPr>
          <w:rFonts w:ascii="Times New Roman" w:hAnsi="Times New Roman" w:cs="Times New Roman"/>
          <w:sz w:val="24"/>
        </w:rPr>
        <w:t xml:space="preserve">The south placement area will include 4.2 miles of shoreline from South Street (one block south of Florida Avenue) through all of Jacksonville Beach to the St. Johns County line.  </w:t>
      </w:r>
    </w:p>
    <w:p w:rsidR="00C80749" w:rsidRDefault="00C80749" w:rsidP="00D214DA">
      <w:pPr>
        <w:spacing w:after="0"/>
        <w:jc w:val="both"/>
        <w:rPr>
          <w:rFonts w:ascii="Times New Roman" w:hAnsi="Times New Roman" w:cs="Times New Roman"/>
          <w:sz w:val="24"/>
        </w:rPr>
      </w:pPr>
      <w:r>
        <w:rPr>
          <w:rFonts w:ascii="Times New Roman" w:hAnsi="Times New Roman" w:cs="Times New Roman"/>
          <w:sz w:val="24"/>
        </w:rPr>
        <w:t xml:space="preserve">Most of Neptune Beach will not be included in the sand placement because this beach exhibits very little erosion relative to the project’s design requirements, </w:t>
      </w:r>
      <w:r w:rsidR="003A0EBE">
        <w:rPr>
          <w:rFonts w:ascii="Times New Roman" w:hAnsi="Times New Roman" w:cs="Times New Roman"/>
          <w:sz w:val="24"/>
        </w:rPr>
        <w:t xml:space="preserve">and </w:t>
      </w:r>
      <w:r>
        <w:rPr>
          <w:rFonts w:ascii="Times New Roman" w:hAnsi="Times New Roman" w:cs="Times New Roman"/>
          <w:sz w:val="24"/>
        </w:rPr>
        <w:t>as sand placed along the adjacent Atlantic and Jacksonville Beaches ultimately drifts into the Neptune Beach area.</w:t>
      </w:r>
    </w:p>
    <w:p w:rsidR="00C80749" w:rsidRDefault="00C80749" w:rsidP="00D214DA">
      <w:pPr>
        <w:spacing w:after="0"/>
        <w:jc w:val="both"/>
        <w:rPr>
          <w:rFonts w:ascii="Times New Roman" w:hAnsi="Times New Roman" w:cs="Times New Roman"/>
          <w:sz w:val="24"/>
        </w:rPr>
      </w:pPr>
    </w:p>
    <w:p w:rsidR="00C80749" w:rsidRDefault="00C80749" w:rsidP="00D214DA">
      <w:pPr>
        <w:spacing w:after="0"/>
        <w:jc w:val="both"/>
        <w:rPr>
          <w:rFonts w:ascii="Times New Roman" w:hAnsi="Times New Roman" w:cs="Times New Roman"/>
          <w:sz w:val="24"/>
        </w:rPr>
      </w:pPr>
      <w:r>
        <w:rPr>
          <w:rFonts w:ascii="Times New Roman" w:hAnsi="Times New Roman" w:cs="Times New Roman"/>
          <w:sz w:val="24"/>
        </w:rPr>
        <w:t xml:space="preserve">The beach renourishment sand will be dredged from the seabed at the project’s offshore sand borrow area </w:t>
      </w:r>
      <w:r w:rsidR="003A0EBE">
        <w:rPr>
          <w:rFonts w:ascii="Times New Roman" w:hAnsi="Times New Roman" w:cs="Times New Roman"/>
          <w:sz w:val="24"/>
        </w:rPr>
        <w:t xml:space="preserve">located </w:t>
      </w:r>
      <w:r>
        <w:rPr>
          <w:rFonts w:ascii="Times New Roman" w:hAnsi="Times New Roman" w:cs="Times New Roman"/>
          <w:sz w:val="24"/>
        </w:rPr>
        <w:t xml:space="preserve">about 6.7 nautical miles offshore.  </w:t>
      </w:r>
      <w:r w:rsidR="005863C8">
        <w:rPr>
          <w:rFonts w:ascii="Times New Roman" w:hAnsi="Times New Roman" w:cs="Times New Roman"/>
          <w:sz w:val="24"/>
        </w:rPr>
        <w:t xml:space="preserve">(See Figure B.)  </w:t>
      </w:r>
      <w:r>
        <w:rPr>
          <w:rFonts w:ascii="Times New Roman" w:hAnsi="Times New Roman" w:cs="Times New Roman"/>
          <w:sz w:val="24"/>
        </w:rPr>
        <w:t xml:space="preserve">This is the same general borrow area that has been used for the previous nourishment projects since 1978, and which has </w:t>
      </w:r>
      <w:r w:rsidR="002E4CD9">
        <w:rPr>
          <w:rFonts w:ascii="Times New Roman" w:hAnsi="Times New Roman" w:cs="Times New Roman"/>
          <w:sz w:val="24"/>
        </w:rPr>
        <w:t xml:space="preserve">rebuilt </w:t>
      </w:r>
      <w:r>
        <w:rPr>
          <w:rFonts w:ascii="Times New Roman" w:hAnsi="Times New Roman" w:cs="Times New Roman"/>
          <w:sz w:val="24"/>
        </w:rPr>
        <w:t>the beach that we have today.  (The project will not use sediment dredged from the St. Johns River Entrance, which resulted in large shells placed upon</w:t>
      </w:r>
      <w:r w:rsidR="003A0EBE">
        <w:rPr>
          <w:rFonts w:ascii="Times New Roman" w:hAnsi="Times New Roman" w:cs="Times New Roman"/>
          <w:sz w:val="24"/>
        </w:rPr>
        <w:t>, and then removed from,</w:t>
      </w:r>
      <w:r>
        <w:rPr>
          <w:rFonts w:ascii="Times New Roman" w:hAnsi="Times New Roman" w:cs="Times New Roman"/>
          <w:sz w:val="24"/>
        </w:rPr>
        <w:t xml:space="preserve"> south Jacksonville Beach in 2003 during deepening of the </w:t>
      </w:r>
      <w:r w:rsidR="000B6C1C">
        <w:rPr>
          <w:rFonts w:ascii="Times New Roman" w:hAnsi="Times New Roman" w:cs="Times New Roman"/>
          <w:sz w:val="24"/>
        </w:rPr>
        <w:t>river-</w:t>
      </w:r>
      <w:r>
        <w:rPr>
          <w:rFonts w:ascii="Times New Roman" w:hAnsi="Times New Roman" w:cs="Times New Roman"/>
          <w:sz w:val="24"/>
        </w:rPr>
        <w:t xml:space="preserve">inlet channel.)   </w:t>
      </w:r>
    </w:p>
    <w:p w:rsidR="002E4CD9" w:rsidRDefault="002E4CD9" w:rsidP="00D214DA">
      <w:pPr>
        <w:spacing w:after="0"/>
        <w:jc w:val="both"/>
        <w:rPr>
          <w:rFonts w:ascii="Times New Roman" w:hAnsi="Times New Roman" w:cs="Times New Roman"/>
          <w:sz w:val="24"/>
        </w:rPr>
      </w:pPr>
    </w:p>
    <w:p w:rsidR="000B6C1C" w:rsidRDefault="002E4CD9" w:rsidP="00D214DA">
      <w:pPr>
        <w:spacing w:after="0"/>
        <w:jc w:val="both"/>
        <w:rPr>
          <w:rFonts w:ascii="Times New Roman" w:hAnsi="Times New Roman" w:cs="Times New Roman"/>
          <w:sz w:val="24"/>
        </w:rPr>
      </w:pPr>
      <w:r>
        <w:rPr>
          <w:rFonts w:ascii="Times New Roman" w:hAnsi="Times New Roman" w:cs="Times New Roman"/>
          <w:sz w:val="24"/>
        </w:rPr>
        <w:t xml:space="preserve">It is </w:t>
      </w:r>
      <w:r w:rsidR="000B6C1C">
        <w:rPr>
          <w:rFonts w:ascii="Times New Roman" w:hAnsi="Times New Roman" w:cs="Times New Roman"/>
          <w:sz w:val="24"/>
        </w:rPr>
        <w:t>presentl</w:t>
      </w:r>
      <w:r w:rsidR="003A0EBE">
        <w:rPr>
          <w:rFonts w:ascii="Times New Roman" w:hAnsi="Times New Roman" w:cs="Times New Roman"/>
          <w:sz w:val="24"/>
        </w:rPr>
        <w:t>y</w:t>
      </w:r>
      <w:r>
        <w:rPr>
          <w:rFonts w:ascii="Times New Roman" w:hAnsi="Times New Roman" w:cs="Times New Roman"/>
          <w:sz w:val="24"/>
        </w:rPr>
        <w:t xml:space="preserve"> anticipated that</w:t>
      </w:r>
      <w:r w:rsidR="000B6C1C">
        <w:rPr>
          <w:rFonts w:ascii="Times New Roman" w:hAnsi="Times New Roman" w:cs="Times New Roman"/>
          <w:sz w:val="24"/>
        </w:rPr>
        <w:t xml:space="preserve"> dredging and </w:t>
      </w:r>
      <w:r>
        <w:rPr>
          <w:rFonts w:ascii="Times New Roman" w:hAnsi="Times New Roman" w:cs="Times New Roman"/>
          <w:sz w:val="24"/>
        </w:rPr>
        <w:t xml:space="preserve">beach construction will commence </w:t>
      </w:r>
      <w:r w:rsidR="000B6C1C">
        <w:rPr>
          <w:rFonts w:ascii="Times New Roman" w:hAnsi="Times New Roman" w:cs="Times New Roman"/>
          <w:sz w:val="24"/>
        </w:rPr>
        <w:t xml:space="preserve">in late </w:t>
      </w:r>
      <w:r>
        <w:rPr>
          <w:rFonts w:ascii="Times New Roman" w:hAnsi="Times New Roman" w:cs="Times New Roman"/>
          <w:sz w:val="24"/>
        </w:rPr>
        <w:t>June</w:t>
      </w:r>
      <w:r w:rsidR="000B6C1C">
        <w:rPr>
          <w:rFonts w:ascii="Times New Roman" w:hAnsi="Times New Roman" w:cs="Times New Roman"/>
          <w:sz w:val="24"/>
        </w:rPr>
        <w:t xml:space="preserve"> (around June 25</w:t>
      </w:r>
      <w:r w:rsidR="007A3FC9">
        <w:rPr>
          <w:rFonts w:ascii="Times New Roman" w:hAnsi="Times New Roman" w:cs="Times New Roman"/>
          <w:sz w:val="24"/>
        </w:rPr>
        <w:t xml:space="preserve"> or 30</w:t>
      </w:r>
      <w:bookmarkStart w:id="0" w:name="_GoBack"/>
      <w:bookmarkEnd w:id="0"/>
      <w:r w:rsidR="000B6C1C">
        <w:rPr>
          <w:rFonts w:ascii="Times New Roman" w:hAnsi="Times New Roman" w:cs="Times New Roman"/>
          <w:sz w:val="24"/>
        </w:rPr>
        <w:t xml:space="preserve">) </w:t>
      </w:r>
      <w:r>
        <w:rPr>
          <w:rFonts w:ascii="Times New Roman" w:hAnsi="Times New Roman" w:cs="Times New Roman"/>
          <w:sz w:val="24"/>
        </w:rPr>
        <w:t xml:space="preserve">and </w:t>
      </w:r>
      <w:r w:rsidR="00056AA1">
        <w:rPr>
          <w:rFonts w:ascii="Times New Roman" w:hAnsi="Times New Roman" w:cs="Times New Roman"/>
          <w:sz w:val="24"/>
        </w:rPr>
        <w:t xml:space="preserve">will </w:t>
      </w:r>
      <w:r>
        <w:rPr>
          <w:rFonts w:ascii="Times New Roman" w:hAnsi="Times New Roman" w:cs="Times New Roman"/>
          <w:sz w:val="24"/>
        </w:rPr>
        <w:t xml:space="preserve">be completed by </w:t>
      </w:r>
      <w:r w:rsidR="000B6C1C">
        <w:rPr>
          <w:rFonts w:ascii="Times New Roman" w:hAnsi="Times New Roman" w:cs="Times New Roman"/>
          <w:sz w:val="24"/>
        </w:rPr>
        <w:t>mid-A</w:t>
      </w:r>
      <w:r>
        <w:rPr>
          <w:rFonts w:ascii="Times New Roman" w:hAnsi="Times New Roman" w:cs="Times New Roman"/>
          <w:sz w:val="24"/>
        </w:rPr>
        <w:t>ugust 2011.</w:t>
      </w:r>
      <w:r w:rsidR="000B6C1C">
        <w:rPr>
          <w:rFonts w:ascii="Times New Roman" w:hAnsi="Times New Roman" w:cs="Times New Roman"/>
          <w:sz w:val="24"/>
        </w:rPr>
        <w:t xml:space="preserve">  </w:t>
      </w:r>
      <w:r>
        <w:rPr>
          <w:rFonts w:ascii="Times New Roman" w:hAnsi="Times New Roman" w:cs="Times New Roman"/>
          <w:sz w:val="24"/>
        </w:rPr>
        <w:t>The actual construction schedule</w:t>
      </w:r>
      <w:r w:rsidR="000B6C1C">
        <w:rPr>
          <w:rFonts w:ascii="Times New Roman" w:hAnsi="Times New Roman" w:cs="Times New Roman"/>
          <w:sz w:val="24"/>
        </w:rPr>
        <w:t xml:space="preserve"> may be delayed slightly, depending upon the need for the dredge equipment to remain working on the Mississippi River</w:t>
      </w:r>
      <w:r w:rsidR="00056AA1">
        <w:rPr>
          <w:rFonts w:ascii="Times New Roman" w:hAnsi="Times New Roman" w:cs="Times New Roman"/>
          <w:sz w:val="24"/>
        </w:rPr>
        <w:t xml:space="preserve">.  This requirement </w:t>
      </w:r>
      <w:r w:rsidR="000B6C1C">
        <w:rPr>
          <w:rFonts w:ascii="Times New Roman" w:hAnsi="Times New Roman" w:cs="Times New Roman"/>
          <w:sz w:val="24"/>
        </w:rPr>
        <w:t xml:space="preserve">is still being determined by the U. S. Army Corps of Engineers.  </w:t>
      </w:r>
      <w:r w:rsidR="00056AA1">
        <w:rPr>
          <w:rFonts w:ascii="Times New Roman" w:hAnsi="Times New Roman" w:cs="Times New Roman"/>
          <w:sz w:val="24"/>
        </w:rPr>
        <w:t>If the June 20-25 start date holds, and favorable seas permit, then it is anticipated that the southern (Jacksonville Beach) segment will be completed by the end of July, and the northern (Atlantic Beach) segment will be constructed during the first two weeks of August, 2011.  This schedule is subject to change.</w:t>
      </w:r>
    </w:p>
    <w:p w:rsidR="000B6C1C" w:rsidRDefault="000B6C1C" w:rsidP="00D214DA">
      <w:pPr>
        <w:spacing w:after="0"/>
        <w:jc w:val="both"/>
        <w:rPr>
          <w:rFonts w:ascii="Times New Roman" w:hAnsi="Times New Roman" w:cs="Times New Roman"/>
          <w:sz w:val="24"/>
        </w:rPr>
      </w:pPr>
    </w:p>
    <w:p w:rsidR="000B6C1C" w:rsidRDefault="000B6C1C" w:rsidP="00D214DA">
      <w:pPr>
        <w:spacing w:after="0"/>
        <w:jc w:val="both"/>
        <w:rPr>
          <w:rFonts w:ascii="Times New Roman" w:hAnsi="Times New Roman" w:cs="Times New Roman"/>
          <w:sz w:val="24"/>
        </w:rPr>
      </w:pPr>
      <w:r>
        <w:rPr>
          <w:rFonts w:ascii="Times New Roman" w:hAnsi="Times New Roman" w:cs="Times New Roman"/>
          <w:sz w:val="24"/>
        </w:rPr>
        <w:t>Beach construction equipment – including pipes, bulldozers, trailers, and survey equipment – is scheduled to arrive beginning around June 13.  Most of this equipment will be delivered to the beach at 16</w:t>
      </w:r>
      <w:r w:rsidRPr="000B6C1C">
        <w:rPr>
          <w:rFonts w:ascii="Times New Roman" w:hAnsi="Times New Roman" w:cs="Times New Roman"/>
          <w:sz w:val="24"/>
          <w:vertAlign w:val="superscript"/>
        </w:rPr>
        <w:t>th</w:t>
      </w:r>
      <w:r>
        <w:rPr>
          <w:rFonts w:ascii="Times New Roman" w:hAnsi="Times New Roman" w:cs="Times New Roman"/>
          <w:sz w:val="24"/>
        </w:rPr>
        <w:t xml:space="preserve"> Street South in Jacksonville Beach</w:t>
      </w:r>
      <w:r w:rsidR="00E156B2">
        <w:rPr>
          <w:rFonts w:ascii="Times New Roman" w:hAnsi="Times New Roman" w:cs="Times New Roman"/>
          <w:sz w:val="24"/>
        </w:rPr>
        <w:t>.  The 16</w:t>
      </w:r>
      <w:r w:rsidR="00E156B2" w:rsidRPr="00E156B2">
        <w:rPr>
          <w:rFonts w:ascii="Times New Roman" w:hAnsi="Times New Roman" w:cs="Times New Roman"/>
          <w:sz w:val="24"/>
          <w:vertAlign w:val="superscript"/>
        </w:rPr>
        <w:t>th</w:t>
      </w:r>
      <w:r w:rsidR="00E156B2">
        <w:rPr>
          <w:rFonts w:ascii="Times New Roman" w:hAnsi="Times New Roman" w:cs="Times New Roman"/>
          <w:sz w:val="24"/>
        </w:rPr>
        <w:t xml:space="preserve"> Avenue South </w:t>
      </w:r>
      <w:r>
        <w:rPr>
          <w:rFonts w:ascii="Times New Roman" w:hAnsi="Times New Roman" w:cs="Times New Roman"/>
          <w:sz w:val="24"/>
        </w:rPr>
        <w:t>street end and beach access at this location will be closed for most, or all, of the construction</w:t>
      </w:r>
      <w:r w:rsidR="006B3DC2">
        <w:rPr>
          <w:rFonts w:ascii="Times New Roman" w:hAnsi="Times New Roman" w:cs="Times New Roman"/>
          <w:sz w:val="24"/>
        </w:rPr>
        <w:t xml:space="preserve"> period</w:t>
      </w:r>
      <w:r w:rsidR="00975A9B">
        <w:rPr>
          <w:rFonts w:ascii="Times New Roman" w:hAnsi="Times New Roman" w:cs="Times New Roman"/>
          <w:sz w:val="24"/>
        </w:rPr>
        <w:t xml:space="preserve">; </w:t>
      </w:r>
      <w:r w:rsidR="006B3DC2">
        <w:rPr>
          <w:rFonts w:ascii="Times New Roman" w:hAnsi="Times New Roman" w:cs="Times New Roman"/>
          <w:sz w:val="24"/>
        </w:rPr>
        <w:t>through mid- to late-August</w:t>
      </w:r>
      <w:r>
        <w:rPr>
          <w:rFonts w:ascii="Times New Roman" w:hAnsi="Times New Roman" w:cs="Times New Roman"/>
          <w:sz w:val="24"/>
        </w:rPr>
        <w:t xml:space="preserve">.  </w:t>
      </w:r>
      <w:r w:rsidR="00975A9B">
        <w:rPr>
          <w:rFonts w:ascii="Times New Roman" w:hAnsi="Times New Roman" w:cs="Times New Roman"/>
          <w:sz w:val="24"/>
        </w:rPr>
        <w:t>A very unusual vehicle that will arrive is the “CRAB”</w:t>
      </w:r>
      <w:r w:rsidR="00A150D0">
        <w:rPr>
          <w:rFonts w:ascii="Times New Roman" w:hAnsi="Times New Roman" w:cs="Times New Roman"/>
          <w:sz w:val="24"/>
        </w:rPr>
        <w:t xml:space="preserve">.  This </w:t>
      </w:r>
      <w:r w:rsidR="00975A9B">
        <w:rPr>
          <w:rFonts w:ascii="Times New Roman" w:hAnsi="Times New Roman" w:cs="Times New Roman"/>
          <w:sz w:val="24"/>
        </w:rPr>
        <w:t xml:space="preserve">is a beach surveying device that drives across the beach and into the sea to measure the elevation of the beach before and after the </w:t>
      </w:r>
      <w:r w:rsidR="00A150D0">
        <w:rPr>
          <w:rFonts w:ascii="Times New Roman" w:hAnsi="Times New Roman" w:cs="Times New Roman"/>
          <w:sz w:val="24"/>
        </w:rPr>
        <w:t xml:space="preserve">renourishment </w:t>
      </w:r>
      <w:r w:rsidR="00975A9B">
        <w:rPr>
          <w:rFonts w:ascii="Times New Roman" w:hAnsi="Times New Roman" w:cs="Times New Roman"/>
          <w:sz w:val="24"/>
        </w:rPr>
        <w:t xml:space="preserve">sand is placed (see Figure C.) </w:t>
      </w:r>
    </w:p>
    <w:p w:rsidR="000B6C1C" w:rsidRDefault="000B6C1C" w:rsidP="00D214DA">
      <w:pPr>
        <w:spacing w:after="0"/>
        <w:jc w:val="both"/>
        <w:rPr>
          <w:rFonts w:ascii="Times New Roman" w:hAnsi="Times New Roman" w:cs="Times New Roman"/>
          <w:sz w:val="24"/>
        </w:rPr>
      </w:pPr>
    </w:p>
    <w:p w:rsidR="00E156B2" w:rsidRDefault="006B3DC2" w:rsidP="00D214DA">
      <w:pPr>
        <w:spacing w:after="0"/>
        <w:jc w:val="both"/>
        <w:rPr>
          <w:rFonts w:ascii="Times New Roman" w:hAnsi="Times New Roman" w:cs="Times New Roman"/>
          <w:sz w:val="24"/>
        </w:rPr>
      </w:pPr>
      <w:r>
        <w:rPr>
          <w:rFonts w:ascii="Times New Roman" w:hAnsi="Times New Roman" w:cs="Times New Roman"/>
          <w:sz w:val="24"/>
        </w:rPr>
        <w:t xml:space="preserve">Beach fill construction is presently </w:t>
      </w:r>
      <w:r w:rsidR="00E156B2">
        <w:rPr>
          <w:rFonts w:ascii="Times New Roman" w:hAnsi="Times New Roman" w:cs="Times New Roman"/>
          <w:sz w:val="24"/>
        </w:rPr>
        <w:t>expecte</w:t>
      </w:r>
      <w:r>
        <w:rPr>
          <w:rFonts w:ascii="Times New Roman" w:hAnsi="Times New Roman" w:cs="Times New Roman"/>
          <w:sz w:val="24"/>
        </w:rPr>
        <w:t>d to begin at the south end of Jacksonville Beach and progress northward</w:t>
      </w:r>
      <w:r w:rsidR="00E156B2">
        <w:rPr>
          <w:rFonts w:ascii="Times New Roman" w:hAnsi="Times New Roman" w:cs="Times New Roman"/>
          <w:sz w:val="24"/>
        </w:rPr>
        <w:t xml:space="preserve">.  Initial sand placement </w:t>
      </w:r>
      <w:r w:rsidR="00A150D0">
        <w:rPr>
          <w:rFonts w:ascii="Times New Roman" w:hAnsi="Times New Roman" w:cs="Times New Roman"/>
          <w:sz w:val="24"/>
        </w:rPr>
        <w:t xml:space="preserve">will </w:t>
      </w:r>
      <w:r w:rsidR="00E156B2">
        <w:rPr>
          <w:rFonts w:ascii="Times New Roman" w:hAnsi="Times New Roman" w:cs="Times New Roman"/>
          <w:sz w:val="24"/>
        </w:rPr>
        <w:t xml:space="preserve">begin </w:t>
      </w:r>
      <w:r w:rsidR="00A150D0">
        <w:rPr>
          <w:rFonts w:ascii="Times New Roman" w:hAnsi="Times New Roman" w:cs="Times New Roman"/>
          <w:sz w:val="24"/>
        </w:rPr>
        <w:t xml:space="preserve">with the first pipeline “landing” </w:t>
      </w:r>
      <w:r>
        <w:rPr>
          <w:rFonts w:ascii="Times New Roman" w:hAnsi="Times New Roman" w:cs="Times New Roman"/>
          <w:sz w:val="24"/>
        </w:rPr>
        <w:t>around 36</w:t>
      </w:r>
      <w:r w:rsidRPr="006B3DC2">
        <w:rPr>
          <w:rFonts w:ascii="Times New Roman" w:hAnsi="Times New Roman" w:cs="Times New Roman"/>
          <w:sz w:val="24"/>
          <w:vertAlign w:val="superscript"/>
        </w:rPr>
        <w:t>th</w:t>
      </w:r>
      <w:r>
        <w:rPr>
          <w:rFonts w:ascii="Times New Roman" w:hAnsi="Times New Roman" w:cs="Times New Roman"/>
          <w:sz w:val="24"/>
        </w:rPr>
        <w:t xml:space="preserve"> </w:t>
      </w:r>
      <w:r w:rsidR="00E156B2">
        <w:rPr>
          <w:rFonts w:ascii="Times New Roman" w:hAnsi="Times New Roman" w:cs="Times New Roman"/>
          <w:sz w:val="24"/>
        </w:rPr>
        <w:t>Avenue South, progressing southward to the County Line, and then northward</w:t>
      </w:r>
      <w:r w:rsidR="000B6C1C">
        <w:rPr>
          <w:rFonts w:ascii="Times New Roman" w:hAnsi="Times New Roman" w:cs="Times New Roman"/>
          <w:sz w:val="24"/>
        </w:rPr>
        <w:t xml:space="preserve"> </w:t>
      </w:r>
      <w:r w:rsidR="00E156B2">
        <w:rPr>
          <w:rFonts w:ascii="Times New Roman" w:hAnsi="Times New Roman" w:cs="Times New Roman"/>
          <w:sz w:val="24"/>
        </w:rPr>
        <w:t>from 36</w:t>
      </w:r>
      <w:r w:rsidR="00E156B2" w:rsidRPr="00E156B2">
        <w:rPr>
          <w:rFonts w:ascii="Times New Roman" w:hAnsi="Times New Roman" w:cs="Times New Roman"/>
          <w:sz w:val="24"/>
          <w:vertAlign w:val="superscript"/>
        </w:rPr>
        <w:t>th</w:t>
      </w:r>
      <w:r w:rsidR="00E156B2">
        <w:rPr>
          <w:rFonts w:ascii="Times New Roman" w:hAnsi="Times New Roman" w:cs="Times New Roman"/>
          <w:sz w:val="24"/>
        </w:rPr>
        <w:t xml:space="preserve"> Avenue.  The dredging contractor will establish four or five pipeline “landings” upon the shore in Jacksonville Beach, and two “landings” in Atlantic Beach, each separated by about 5000-feet</w:t>
      </w:r>
      <w:r w:rsidR="00B94946">
        <w:rPr>
          <w:rFonts w:ascii="Times New Roman" w:hAnsi="Times New Roman" w:cs="Times New Roman"/>
          <w:sz w:val="24"/>
        </w:rPr>
        <w:t xml:space="preserve">.  Beach </w:t>
      </w:r>
      <w:r w:rsidR="00E156B2">
        <w:rPr>
          <w:rFonts w:ascii="Times New Roman" w:hAnsi="Times New Roman" w:cs="Times New Roman"/>
          <w:sz w:val="24"/>
        </w:rPr>
        <w:t xml:space="preserve">sand will be placed </w:t>
      </w:r>
      <w:r w:rsidR="00B94946">
        <w:rPr>
          <w:rFonts w:ascii="Times New Roman" w:hAnsi="Times New Roman" w:cs="Times New Roman"/>
          <w:sz w:val="24"/>
        </w:rPr>
        <w:t xml:space="preserve">through the pipeline </w:t>
      </w:r>
      <w:r w:rsidR="00E156B2">
        <w:rPr>
          <w:rFonts w:ascii="Times New Roman" w:hAnsi="Times New Roman" w:cs="Times New Roman"/>
          <w:sz w:val="24"/>
        </w:rPr>
        <w:t>toward the south</w:t>
      </w:r>
      <w:r w:rsidR="00B94946">
        <w:rPr>
          <w:rFonts w:ascii="Times New Roman" w:hAnsi="Times New Roman" w:cs="Times New Roman"/>
          <w:sz w:val="24"/>
        </w:rPr>
        <w:t>,</w:t>
      </w:r>
      <w:r w:rsidR="00E156B2">
        <w:rPr>
          <w:rFonts w:ascii="Times New Roman" w:hAnsi="Times New Roman" w:cs="Times New Roman"/>
          <w:sz w:val="24"/>
        </w:rPr>
        <w:t xml:space="preserve"> and then toward the north</w:t>
      </w:r>
      <w:r w:rsidR="00B94946">
        <w:rPr>
          <w:rFonts w:ascii="Times New Roman" w:hAnsi="Times New Roman" w:cs="Times New Roman"/>
          <w:sz w:val="24"/>
        </w:rPr>
        <w:t xml:space="preserve">, from each “landing” site where the </w:t>
      </w:r>
      <w:r w:rsidR="00A150D0">
        <w:rPr>
          <w:rFonts w:ascii="Times New Roman" w:hAnsi="Times New Roman" w:cs="Times New Roman"/>
          <w:sz w:val="24"/>
        </w:rPr>
        <w:t xml:space="preserve">dredging </w:t>
      </w:r>
      <w:r w:rsidR="00B94946">
        <w:rPr>
          <w:rFonts w:ascii="Times New Roman" w:hAnsi="Times New Roman" w:cs="Times New Roman"/>
          <w:sz w:val="24"/>
        </w:rPr>
        <w:t>pipeline comes ashore from the sea</w:t>
      </w:r>
      <w:r w:rsidR="00E156B2">
        <w:rPr>
          <w:rFonts w:ascii="Times New Roman" w:hAnsi="Times New Roman" w:cs="Times New Roman"/>
          <w:sz w:val="24"/>
        </w:rPr>
        <w:t>.</w:t>
      </w:r>
    </w:p>
    <w:p w:rsidR="002E4CD9" w:rsidRDefault="002E4CD9" w:rsidP="00D214DA">
      <w:pPr>
        <w:spacing w:after="0"/>
        <w:jc w:val="both"/>
        <w:rPr>
          <w:rFonts w:ascii="Times New Roman" w:hAnsi="Times New Roman" w:cs="Times New Roman"/>
          <w:sz w:val="24"/>
        </w:rPr>
      </w:pPr>
    </w:p>
    <w:p w:rsidR="002E4CD9" w:rsidRDefault="00E864F9" w:rsidP="00D214DA">
      <w:pPr>
        <w:spacing w:after="0"/>
        <w:jc w:val="both"/>
        <w:rPr>
          <w:rFonts w:ascii="Times New Roman" w:hAnsi="Times New Roman" w:cs="Times New Roman"/>
          <w:sz w:val="24"/>
        </w:rPr>
      </w:pPr>
      <w:r>
        <w:rPr>
          <w:rFonts w:ascii="Times New Roman" w:hAnsi="Times New Roman" w:cs="Times New Roman"/>
          <w:sz w:val="24"/>
        </w:rPr>
        <w:t xml:space="preserve">Construction </w:t>
      </w:r>
      <w:r w:rsidR="002E4CD9">
        <w:rPr>
          <w:rFonts w:ascii="Times New Roman" w:hAnsi="Times New Roman" w:cs="Times New Roman"/>
          <w:sz w:val="24"/>
        </w:rPr>
        <w:t xml:space="preserve">will progress along the beach at a rate of between about </w:t>
      </w:r>
      <w:r w:rsidR="00E156B2">
        <w:rPr>
          <w:rFonts w:ascii="Times New Roman" w:hAnsi="Times New Roman" w:cs="Times New Roman"/>
          <w:sz w:val="24"/>
        </w:rPr>
        <w:t>5</w:t>
      </w:r>
      <w:r w:rsidR="002E4CD9">
        <w:rPr>
          <w:rFonts w:ascii="Times New Roman" w:hAnsi="Times New Roman" w:cs="Times New Roman"/>
          <w:sz w:val="24"/>
        </w:rPr>
        <w:t>00 feet and 700 feet per day.  At any given time, about 1</w:t>
      </w:r>
      <w:r w:rsidR="00E156B2">
        <w:rPr>
          <w:rFonts w:ascii="Times New Roman" w:hAnsi="Times New Roman" w:cs="Times New Roman"/>
          <w:sz w:val="24"/>
        </w:rPr>
        <w:t>2</w:t>
      </w:r>
      <w:r w:rsidR="002E4CD9">
        <w:rPr>
          <w:rFonts w:ascii="Times New Roman" w:hAnsi="Times New Roman" w:cs="Times New Roman"/>
          <w:sz w:val="24"/>
        </w:rPr>
        <w:t xml:space="preserve">00-feet of beachfront </w:t>
      </w:r>
      <w:r w:rsidR="00B94946">
        <w:rPr>
          <w:rFonts w:ascii="Times New Roman" w:hAnsi="Times New Roman" w:cs="Times New Roman"/>
          <w:sz w:val="24"/>
        </w:rPr>
        <w:t xml:space="preserve">(or about 3 city blocks) </w:t>
      </w:r>
      <w:r>
        <w:rPr>
          <w:rFonts w:ascii="Times New Roman" w:hAnsi="Times New Roman" w:cs="Times New Roman"/>
          <w:sz w:val="24"/>
        </w:rPr>
        <w:t>will be temporarily closed for public access in the immediate vicinity of the sand-discharge area, for reasons of safety.  The area of temporary beach closure will be marked by plastic fences</w:t>
      </w:r>
      <w:r w:rsidR="00B94946">
        <w:rPr>
          <w:rFonts w:ascii="Times New Roman" w:hAnsi="Times New Roman" w:cs="Times New Roman"/>
          <w:sz w:val="24"/>
        </w:rPr>
        <w:t>.  T</w:t>
      </w:r>
      <w:r>
        <w:rPr>
          <w:rFonts w:ascii="Times New Roman" w:hAnsi="Times New Roman" w:cs="Times New Roman"/>
          <w:sz w:val="24"/>
        </w:rPr>
        <w:t>he restricted area will move along the beach each day with the progress of the construction.  So, the beach at your residence or street-end access may be closed for between 1 and 3 days at some point during the construction activity if you are located within the project area.  But</w:t>
      </w:r>
      <w:r w:rsidR="00B94946">
        <w:rPr>
          <w:rFonts w:ascii="Times New Roman" w:hAnsi="Times New Roman" w:cs="Times New Roman"/>
          <w:sz w:val="24"/>
        </w:rPr>
        <w:t>,</w:t>
      </w:r>
      <w:r>
        <w:rPr>
          <w:rFonts w:ascii="Times New Roman" w:hAnsi="Times New Roman" w:cs="Times New Roman"/>
          <w:sz w:val="24"/>
        </w:rPr>
        <w:t xml:space="preserve"> the beach adjacent to the closed area, a block or two to the north or south, will be open for access.  </w:t>
      </w:r>
      <w:r w:rsidR="00EB02AA">
        <w:rPr>
          <w:rFonts w:ascii="Times New Roman" w:hAnsi="Times New Roman" w:cs="Times New Roman"/>
          <w:sz w:val="24"/>
        </w:rPr>
        <w:t>For your safety, i</w:t>
      </w:r>
      <w:r>
        <w:rPr>
          <w:rFonts w:ascii="Times New Roman" w:hAnsi="Times New Roman" w:cs="Times New Roman"/>
          <w:sz w:val="24"/>
        </w:rPr>
        <w:t xml:space="preserve">t is </w:t>
      </w:r>
      <w:r w:rsidR="00B94946">
        <w:rPr>
          <w:rFonts w:ascii="Times New Roman" w:hAnsi="Times New Roman" w:cs="Times New Roman"/>
          <w:sz w:val="24"/>
        </w:rPr>
        <w:t xml:space="preserve">very </w:t>
      </w:r>
      <w:r>
        <w:rPr>
          <w:rFonts w:ascii="Times New Roman" w:hAnsi="Times New Roman" w:cs="Times New Roman"/>
          <w:sz w:val="24"/>
        </w:rPr>
        <w:t xml:space="preserve">important </w:t>
      </w:r>
      <w:r w:rsidRPr="00EB02AA">
        <w:rPr>
          <w:rFonts w:ascii="Times New Roman" w:hAnsi="Times New Roman" w:cs="Times New Roman"/>
          <w:sz w:val="24"/>
          <w:u w:val="single"/>
        </w:rPr>
        <w:t>not to enter the closed-beach area</w:t>
      </w:r>
      <w:r>
        <w:rPr>
          <w:rFonts w:ascii="Times New Roman" w:hAnsi="Times New Roman" w:cs="Times New Roman"/>
          <w:sz w:val="24"/>
        </w:rPr>
        <w:t xml:space="preserve"> because </w:t>
      </w:r>
      <w:r w:rsidR="001B3648">
        <w:rPr>
          <w:rFonts w:ascii="Times New Roman" w:hAnsi="Times New Roman" w:cs="Times New Roman"/>
          <w:sz w:val="24"/>
        </w:rPr>
        <w:t xml:space="preserve">of the busy activity of </w:t>
      </w:r>
      <w:r>
        <w:rPr>
          <w:rFonts w:ascii="Times New Roman" w:hAnsi="Times New Roman" w:cs="Times New Roman"/>
          <w:sz w:val="24"/>
        </w:rPr>
        <w:t xml:space="preserve">heavy equipment (bulldozers and other trucks) and </w:t>
      </w:r>
      <w:r w:rsidR="001B3648">
        <w:rPr>
          <w:rFonts w:ascii="Times New Roman" w:hAnsi="Times New Roman" w:cs="Times New Roman"/>
          <w:sz w:val="24"/>
        </w:rPr>
        <w:t xml:space="preserve">the </w:t>
      </w:r>
      <w:r>
        <w:rPr>
          <w:rFonts w:ascii="Times New Roman" w:hAnsi="Times New Roman" w:cs="Times New Roman"/>
          <w:sz w:val="24"/>
        </w:rPr>
        <w:t>high-pressure discharge of sand and wate</w:t>
      </w:r>
      <w:r w:rsidR="001B3648">
        <w:rPr>
          <w:rFonts w:ascii="Times New Roman" w:hAnsi="Times New Roman" w:cs="Times New Roman"/>
          <w:sz w:val="24"/>
        </w:rPr>
        <w:t>r</w:t>
      </w:r>
      <w:r w:rsidR="003A0EBE">
        <w:rPr>
          <w:rFonts w:ascii="Times New Roman" w:hAnsi="Times New Roman" w:cs="Times New Roman"/>
          <w:sz w:val="24"/>
        </w:rPr>
        <w:t xml:space="preserve"> to the shoreline</w:t>
      </w:r>
      <w:r w:rsidR="001B3648">
        <w:rPr>
          <w:rFonts w:ascii="Times New Roman" w:hAnsi="Times New Roman" w:cs="Times New Roman"/>
          <w:sz w:val="24"/>
        </w:rPr>
        <w:t>.</w:t>
      </w:r>
    </w:p>
    <w:p w:rsidR="001B3648" w:rsidRDefault="001B3648" w:rsidP="00D214DA">
      <w:pPr>
        <w:spacing w:after="0"/>
        <w:jc w:val="both"/>
        <w:rPr>
          <w:rFonts w:ascii="Times New Roman" w:hAnsi="Times New Roman" w:cs="Times New Roman"/>
          <w:sz w:val="24"/>
        </w:rPr>
      </w:pPr>
    </w:p>
    <w:p w:rsidR="00EB02AA" w:rsidRDefault="00EB02AA" w:rsidP="00D214DA">
      <w:pPr>
        <w:spacing w:after="0"/>
        <w:jc w:val="both"/>
        <w:rPr>
          <w:rFonts w:ascii="Times New Roman" w:hAnsi="Times New Roman" w:cs="Times New Roman"/>
          <w:sz w:val="24"/>
        </w:rPr>
      </w:pPr>
      <w:r w:rsidRPr="00250BA1">
        <w:rPr>
          <w:rFonts w:ascii="Times New Roman" w:hAnsi="Times New Roman" w:cs="Times New Roman"/>
          <w:sz w:val="24"/>
        </w:rPr>
        <w:t>Once beach construction begins, the progress of the work – and the projected schedule of progress for the next seven days – will be updated and posted on this website every week.</w:t>
      </w:r>
    </w:p>
    <w:p w:rsidR="00EB02AA" w:rsidRDefault="00EB02AA" w:rsidP="00D214DA">
      <w:pPr>
        <w:spacing w:after="0"/>
        <w:jc w:val="both"/>
        <w:rPr>
          <w:rFonts w:ascii="Times New Roman" w:hAnsi="Times New Roman" w:cs="Times New Roman"/>
          <w:sz w:val="24"/>
        </w:rPr>
      </w:pPr>
    </w:p>
    <w:p w:rsidR="001B3648" w:rsidRDefault="001B3648" w:rsidP="00D214DA">
      <w:pPr>
        <w:spacing w:after="0"/>
        <w:jc w:val="both"/>
        <w:rPr>
          <w:rFonts w:ascii="Times New Roman" w:hAnsi="Times New Roman" w:cs="Times New Roman"/>
          <w:sz w:val="24"/>
        </w:rPr>
      </w:pPr>
      <w:r>
        <w:rPr>
          <w:rFonts w:ascii="Times New Roman" w:hAnsi="Times New Roman" w:cs="Times New Roman"/>
          <w:sz w:val="24"/>
        </w:rPr>
        <w:t xml:space="preserve">The construction will be conducted seven days a week, 24-hours per day.  </w:t>
      </w:r>
      <w:r w:rsidR="003A0EBE">
        <w:rPr>
          <w:rFonts w:ascii="Times New Roman" w:hAnsi="Times New Roman" w:cs="Times New Roman"/>
          <w:sz w:val="24"/>
        </w:rPr>
        <w:t xml:space="preserve">During both day and night, the bulldozers and other heavy trucks must use </w:t>
      </w:r>
      <w:r>
        <w:rPr>
          <w:rFonts w:ascii="Times New Roman" w:hAnsi="Times New Roman" w:cs="Times New Roman"/>
          <w:sz w:val="24"/>
        </w:rPr>
        <w:t xml:space="preserve">beepers </w:t>
      </w:r>
      <w:r w:rsidR="003A0EBE">
        <w:rPr>
          <w:rFonts w:ascii="Times New Roman" w:hAnsi="Times New Roman" w:cs="Times New Roman"/>
          <w:sz w:val="24"/>
        </w:rPr>
        <w:t>when they are backing up.</w:t>
      </w:r>
      <w:r w:rsidR="001F1015">
        <w:rPr>
          <w:rFonts w:ascii="Times New Roman" w:hAnsi="Times New Roman" w:cs="Times New Roman"/>
          <w:sz w:val="24"/>
        </w:rPr>
        <w:t xml:space="preserve">  These beepers are an important </w:t>
      </w:r>
      <w:r w:rsidR="003A0EBE">
        <w:rPr>
          <w:rFonts w:ascii="Times New Roman" w:hAnsi="Times New Roman" w:cs="Times New Roman"/>
          <w:sz w:val="24"/>
        </w:rPr>
        <w:t xml:space="preserve">safety </w:t>
      </w:r>
      <w:r w:rsidR="001F1015">
        <w:rPr>
          <w:rFonts w:ascii="Times New Roman" w:hAnsi="Times New Roman" w:cs="Times New Roman"/>
          <w:sz w:val="24"/>
        </w:rPr>
        <w:t xml:space="preserve">measure </w:t>
      </w:r>
      <w:r w:rsidR="003A0EBE">
        <w:rPr>
          <w:rFonts w:ascii="Times New Roman" w:hAnsi="Times New Roman" w:cs="Times New Roman"/>
          <w:sz w:val="24"/>
        </w:rPr>
        <w:t xml:space="preserve">for </w:t>
      </w:r>
      <w:r w:rsidR="001F1015">
        <w:rPr>
          <w:rFonts w:ascii="Times New Roman" w:hAnsi="Times New Roman" w:cs="Times New Roman"/>
          <w:sz w:val="24"/>
        </w:rPr>
        <w:t xml:space="preserve">the workers, required by OSHA, and they cannot be turned off or lowered in volume.  But like the </w:t>
      </w:r>
      <w:r w:rsidR="003A0EBE">
        <w:rPr>
          <w:rFonts w:ascii="Times New Roman" w:hAnsi="Times New Roman" w:cs="Times New Roman"/>
          <w:sz w:val="24"/>
        </w:rPr>
        <w:t>short-term</w:t>
      </w:r>
      <w:r w:rsidR="001F1015">
        <w:rPr>
          <w:rFonts w:ascii="Times New Roman" w:hAnsi="Times New Roman" w:cs="Times New Roman"/>
          <w:sz w:val="24"/>
        </w:rPr>
        <w:t xml:space="preserve"> beach closure</w:t>
      </w:r>
      <w:r w:rsidR="003A0EBE">
        <w:rPr>
          <w:rFonts w:ascii="Times New Roman" w:hAnsi="Times New Roman" w:cs="Times New Roman"/>
          <w:sz w:val="24"/>
        </w:rPr>
        <w:t>s</w:t>
      </w:r>
      <w:r w:rsidR="001F1015">
        <w:rPr>
          <w:rFonts w:ascii="Times New Roman" w:hAnsi="Times New Roman" w:cs="Times New Roman"/>
          <w:sz w:val="24"/>
        </w:rPr>
        <w:t>, th</w:t>
      </w:r>
      <w:r w:rsidR="003A0EBE">
        <w:rPr>
          <w:rFonts w:ascii="Times New Roman" w:hAnsi="Times New Roman" w:cs="Times New Roman"/>
          <w:sz w:val="24"/>
        </w:rPr>
        <w:t xml:space="preserve">e noise of the beepers, trucks and generators </w:t>
      </w:r>
      <w:r w:rsidR="001F1015">
        <w:rPr>
          <w:rFonts w:ascii="Times New Roman" w:hAnsi="Times New Roman" w:cs="Times New Roman"/>
          <w:sz w:val="24"/>
        </w:rPr>
        <w:t xml:space="preserve">is a temporary inconvenience </w:t>
      </w:r>
      <w:r w:rsidR="003A0EBE">
        <w:rPr>
          <w:rFonts w:ascii="Times New Roman" w:hAnsi="Times New Roman" w:cs="Times New Roman"/>
          <w:sz w:val="24"/>
        </w:rPr>
        <w:t xml:space="preserve">that </w:t>
      </w:r>
      <w:r w:rsidR="001F1015">
        <w:rPr>
          <w:rFonts w:ascii="Times New Roman" w:hAnsi="Times New Roman" w:cs="Times New Roman"/>
          <w:sz w:val="24"/>
        </w:rPr>
        <w:t xml:space="preserve">passes along the shoreline </w:t>
      </w:r>
      <w:r w:rsidR="003A0EBE">
        <w:rPr>
          <w:rFonts w:ascii="Times New Roman" w:hAnsi="Times New Roman" w:cs="Times New Roman"/>
          <w:sz w:val="24"/>
        </w:rPr>
        <w:t xml:space="preserve">within </w:t>
      </w:r>
      <w:r w:rsidR="001F1015">
        <w:rPr>
          <w:rFonts w:ascii="Times New Roman" w:hAnsi="Times New Roman" w:cs="Times New Roman"/>
          <w:sz w:val="24"/>
        </w:rPr>
        <w:t xml:space="preserve">a day or two. </w:t>
      </w:r>
    </w:p>
    <w:p w:rsidR="001F1015" w:rsidRDefault="001F1015" w:rsidP="00D214DA">
      <w:pPr>
        <w:spacing w:after="0"/>
        <w:jc w:val="both"/>
        <w:rPr>
          <w:rFonts w:ascii="Times New Roman" w:hAnsi="Times New Roman" w:cs="Times New Roman"/>
          <w:sz w:val="24"/>
        </w:rPr>
      </w:pPr>
    </w:p>
    <w:p w:rsidR="001F1015" w:rsidRDefault="001F1015" w:rsidP="00D214DA">
      <w:pPr>
        <w:spacing w:after="0"/>
        <w:jc w:val="both"/>
        <w:rPr>
          <w:rFonts w:ascii="Times New Roman" w:hAnsi="Times New Roman" w:cs="Times New Roman"/>
          <w:sz w:val="24"/>
        </w:rPr>
      </w:pPr>
      <w:r>
        <w:rPr>
          <w:rFonts w:ascii="Times New Roman" w:hAnsi="Times New Roman" w:cs="Times New Roman"/>
          <w:sz w:val="24"/>
        </w:rPr>
        <w:t>The 2011 beach renourishment will widen the beach berm by between 20 and 80 feet in width, and raise the elevation of the intertidal beach by about 3 to 5 feet.  The amount of increased beach width and height will vary along the shoreline.  The sand placement will not affect, or change, the dunes.</w:t>
      </w:r>
      <w:r w:rsidR="005863C8">
        <w:rPr>
          <w:rFonts w:ascii="Times New Roman" w:hAnsi="Times New Roman" w:cs="Times New Roman"/>
          <w:sz w:val="24"/>
        </w:rPr>
        <w:t xml:space="preserve">  (See Figure </w:t>
      </w:r>
      <w:r w:rsidR="00975A9B">
        <w:rPr>
          <w:rFonts w:ascii="Times New Roman" w:hAnsi="Times New Roman" w:cs="Times New Roman"/>
          <w:sz w:val="24"/>
        </w:rPr>
        <w:t>D</w:t>
      </w:r>
      <w:r w:rsidR="005863C8">
        <w:rPr>
          <w:rFonts w:ascii="Times New Roman" w:hAnsi="Times New Roman" w:cs="Times New Roman"/>
          <w:sz w:val="24"/>
        </w:rPr>
        <w:t>.)</w:t>
      </w:r>
      <w:r w:rsidR="0065412D">
        <w:rPr>
          <w:rFonts w:ascii="Times New Roman" w:hAnsi="Times New Roman" w:cs="Times New Roman"/>
          <w:sz w:val="24"/>
        </w:rPr>
        <w:t xml:space="preserve">  Within a few weeks after construction, the seaward edge of the placed sand will be worked by waves and tides</w:t>
      </w:r>
      <w:r w:rsidR="00EB02AA">
        <w:rPr>
          <w:rFonts w:ascii="Times New Roman" w:hAnsi="Times New Roman" w:cs="Times New Roman"/>
          <w:sz w:val="24"/>
        </w:rPr>
        <w:t xml:space="preserve">.  The sand </w:t>
      </w:r>
      <w:r w:rsidR="0065412D">
        <w:rPr>
          <w:rFonts w:ascii="Times New Roman" w:hAnsi="Times New Roman" w:cs="Times New Roman"/>
          <w:sz w:val="24"/>
        </w:rPr>
        <w:t xml:space="preserve">will begin to move offshore to fill the submerged “base” of the active beach </w:t>
      </w:r>
      <w:r w:rsidR="0047492D">
        <w:rPr>
          <w:rFonts w:ascii="Times New Roman" w:hAnsi="Times New Roman" w:cs="Times New Roman"/>
          <w:sz w:val="24"/>
        </w:rPr>
        <w:t xml:space="preserve">out to 10 or 20 feet </w:t>
      </w:r>
      <w:r w:rsidR="003A0EBE">
        <w:rPr>
          <w:rFonts w:ascii="Times New Roman" w:hAnsi="Times New Roman" w:cs="Times New Roman"/>
          <w:sz w:val="24"/>
        </w:rPr>
        <w:t xml:space="preserve">of water </w:t>
      </w:r>
      <w:r w:rsidR="0047492D">
        <w:rPr>
          <w:rFonts w:ascii="Times New Roman" w:hAnsi="Times New Roman" w:cs="Times New Roman"/>
          <w:sz w:val="24"/>
        </w:rPr>
        <w:t>depth</w:t>
      </w:r>
      <w:r w:rsidR="0065412D">
        <w:rPr>
          <w:rFonts w:ascii="Times New Roman" w:hAnsi="Times New Roman" w:cs="Times New Roman"/>
          <w:sz w:val="24"/>
        </w:rPr>
        <w:t xml:space="preserve">.  While </w:t>
      </w:r>
      <w:r w:rsidR="0047492D">
        <w:rPr>
          <w:rFonts w:ascii="Times New Roman" w:hAnsi="Times New Roman" w:cs="Times New Roman"/>
          <w:sz w:val="24"/>
        </w:rPr>
        <w:t xml:space="preserve">it thus </w:t>
      </w:r>
      <w:r w:rsidR="0065412D">
        <w:rPr>
          <w:rFonts w:ascii="Times New Roman" w:hAnsi="Times New Roman" w:cs="Times New Roman"/>
          <w:sz w:val="24"/>
        </w:rPr>
        <w:t xml:space="preserve">often appears that the beach is eroding away immediately after placement, </w:t>
      </w:r>
      <w:r w:rsidR="0047492D">
        <w:rPr>
          <w:rFonts w:ascii="Times New Roman" w:hAnsi="Times New Roman" w:cs="Times New Roman"/>
          <w:sz w:val="24"/>
        </w:rPr>
        <w:t xml:space="preserve">this “equilibration” of the sand </w:t>
      </w:r>
      <w:r w:rsidR="0065412D">
        <w:rPr>
          <w:rFonts w:ascii="Times New Roman" w:hAnsi="Times New Roman" w:cs="Times New Roman"/>
          <w:sz w:val="24"/>
        </w:rPr>
        <w:t xml:space="preserve">is instead a natural process of the beach renourishment construction.  </w:t>
      </w:r>
      <w:r w:rsidR="0047492D">
        <w:rPr>
          <w:rFonts w:ascii="Times New Roman" w:hAnsi="Times New Roman" w:cs="Times New Roman"/>
          <w:sz w:val="24"/>
        </w:rPr>
        <w:t xml:space="preserve">Simply stated, it is more economical and efficient for waves and currents to distribute the </w:t>
      </w:r>
      <w:r w:rsidR="003A0EBE">
        <w:rPr>
          <w:rFonts w:ascii="Times New Roman" w:hAnsi="Times New Roman" w:cs="Times New Roman"/>
          <w:sz w:val="24"/>
        </w:rPr>
        <w:t xml:space="preserve">placed </w:t>
      </w:r>
      <w:r w:rsidR="0047492D">
        <w:rPr>
          <w:rFonts w:ascii="Times New Roman" w:hAnsi="Times New Roman" w:cs="Times New Roman"/>
          <w:sz w:val="24"/>
        </w:rPr>
        <w:t xml:space="preserve">sand across the </w:t>
      </w:r>
      <w:r w:rsidR="0047492D">
        <w:rPr>
          <w:rFonts w:ascii="Times New Roman" w:hAnsi="Times New Roman" w:cs="Times New Roman"/>
          <w:sz w:val="24"/>
        </w:rPr>
        <w:lastRenderedPageBreak/>
        <w:t xml:space="preserve">entire beach profile than for the construction equipment to try to place the sand underwater and across the sand bars. </w:t>
      </w:r>
    </w:p>
    <w:p w:rsidR="005863C8" w:rsidRDefault="005863C8" w:rsidP="00D214DA">
      <w:pPr>
        <w:spacing w:after="0"/>
        <w:jc w:val="both"/>
        <w:rPr>
          <w:rFonts w:ascii="Times New Roman" w:hAnsi="Times New Roman" w:cs="Times New Roman"/>
          <w:sz w:val="24"/>
        </w:rPr>
      </w:pPr>
    </w:p>
    <w:p w:rsidR="00547921" w:rsidRDefault="005863C8" w:rsidP="00D214DA">
      <w:pPr>
        <w:spacing w:after="0"/>
        <w:jc w:val="both"/>
        <w:rPr>
          <w:rFonts w:ascii="Times New Roman" w:hAnsi="Times New Roman" w:cs="Times New Roman"/>
          <w:sz w:val="24"/>
        </w:rPr>
      </w:pPr>
      <w:r>
        <w:rPr>
          <w:rFonts w:ascii="Times New Roman" w:hAnsi="Times New Roman" w:cs="Times New Roman"/>
          <w:sz w:val="24"/>
        </w:rPr>
        <w:t xml:space="preserve">The beach renourishment </w:t>
      </w:r>
      <w:r w:rsidR="00EB02AA">
        <w:rPr>
          <w:rFonts w:ascii="Times New Roman" w:hAnsi="Times New Roman" w:cs="Times New Roman"/>
          <w:sz w:val="24"/>
        </w:rPr>
        <w:t xml:space="preserve">will be </w:t>
      </w:r>
      <w:r>
        <w:rPr>
          <w:rFonts w:ascii="Times New Roman" w:hAnsi="Times New Roman" w:cs="Times New Roman"/>
          <w:sz w:val="24"/>
        </w:rPr>
        <w:t xml:space="preserve">constructed by </w:t>
      </w:r>
      <w:r w:rsidR="00EB02AA">
        <w:rPr>
          <w:rFonts w:ascii="Times New Roman" w:hAnsi="Times New Roman" w:cs="Times New Roman"/>
          <w:sz w:val="24"/>
        </w:rPr>
        <w:t>one or more</w:t>
      </w:r>
      <w:r>
        <w:rPr>
          <w:rFonts w:ascii="Times New Roman" w:hAnsi="Times New Roman" w:cs="Times New Roman"/>
          <w:sz w:val="24"/>
        </w:rPr>
        <w:t xml:space="preserve"> “hopper dredge</w:t>
      </w:r>
      <w:r w:rsidR="00EB02AA">
        <w:rPr>
          <w:rFonts w:ascii="Times New Roman" w:hAnsi="Times New Roman" w:cs="Times New Roman"/>
          <w:sz w:val="24"/>
        </w:rPr>
        <w:t>s</w:t>
      </w:r>
      <w:r>
        <w:rPr>
          <w:rFonts w:ascii="Times New Roman" w:hAnsi="Times New Roman" w:cs="Times New Roman"/>
          <w:sz w:val="24"/>
        </w:rPr>
        <w:t xml:space="preserve">”.  </w:t>
      </w:r>
      <w:r w:rsidR="00032AA6">
        <w:rPr>
          <w:rFonts w:ascii="Times New Roman" w:hAnsi="Times New Roman" w:cs="Times New Roman"/>
          <w:sz w:val="24"/>
        </w:rPr>
        <w:t xml:space="preserve">(See Figure </w:t>
      </w:r>
      <w:r w:rsidR="00975A9B">
        <w:rPr>
          <w:rFonts w:ascii="Times New Roman" w:hAnsi="Times New Roman" w:cs="Times New Roman"/>
          <w:sz w:val="24"/>
        </w:rPr>
        <w:t>E</w:t>
      </w:r>
      <w:r w:rsidR="00032AA6">
        <w:rPr>
          <w:rFonts w:ascii="Times New Roman" w:hAnsi="Times New Roman" w:cs="Times New Roman"/>
          <w:sz w:val="24"/>
        </w:rPr>
        <w:t xml:space="preserve">.) </w:t>
      </w:r>
      <w:r w:rsidR="007F467D">
        <w:rPr>
          <w:rFonts w:ascii="Times New Roman" w:hAnsi="Times New Roman" w:cs="Times New Roman"/>
          <w:sz w:val="24"/>
        </w:rPr>
        <w:t xml:space="preserve"> </w:t>
      </w:r>
      <w:r w:rsidR="00EB02AA">
        <w:rPr>
          <w:rFonts w:ascii="Times New Roman" w:hAnsi="Times New Roman" w:cs="Times New Roman"/>
          <w:sz w:val="24"/>
        </w:rPr>
        <w:t>A hopper dredge removes</w:t>
      </w:r>
      <w:r w:rsidR="00547921">
        <w:rPr>
          <w:rFonts w:ascii="Times New Roman" w:hAnsi="Times New Roman" w:cs="Times New Roman"/>
          <w:sz w:val="24"/>
        </w:rPr>
        <w:t xml:space="preserve"> sand from the offshore borrow area and stores it aboard the vessel’s hold (usually up to between 2000 and 4000 cubic yards), travels to within about 3000 feet of the shoreline, hooks up to a temporary pipeline, and then pumps the sand through </w:t>
      </w:r>
      <w:r w:rsidR="00EB02AA">
        <w:rPr>
          <w:rFonts w:ascii="Times New Roman" w:hAnsi="Times New Roman" w:cs="Times New Roman"/>
          <w:sz w:val="24"/>
        </w:rPr>
        <w:t xml:space="preserve">a steel </w:t>
      </w:r>
      <w:r w:rsidR="00547921">
        <w:rPr>
          <w:rFonts w:ascii="Times New Roman" w:hAnsi="Times New Roman" w:cs="Times New Roman"/>
          <w:sz w:val="24"/>
        </w:rPr>
        <w:t>pipeline to the beach</w:t>
      </w:r>
      <w:r w:rsidR="00EB02AA">
        <w:rPr>
          <w:rFonts w:ascii="Times New Roman" w:hAnsi="Times New Roman" w:cs="Times New Roman"/>
          <w:sz w:val="24"/>
        </w:rPr>
        <w:t>, mixed</w:t>
      </w:r>
      <w:r w:rsidR="00547921">
        <w:rPr>
          <w:rFonts w:ascii="Times New Roman" w:hAnsi="Times New Roman" w:cs="Times New Roman"/>
          <w:sz w:val="24"/>
        </w:rPr>
        <w:t xml:space="preserve"> with seawater.  The pipeline runs along the beach to the point where the sand and water are discharged upon the beach.  </w:t>
      </w:r>
      <w:r w:rsidR="00612E6B">
        <w:rPr>
          <w:rFonts w:ascii="Times New Roman" w:hAnsi="Times New Roman" w:cs="Times New Roman"/>
          <w:sz w:val="24"/>
        </w:rPr>
        <w:t xml:space="preserve">(See Figure F.)  </w:t>
      </w:r>
      <w:r w:rsidR="00547921">
        <w:rPr>
          <w:rFonts w:ascii="Times New Roman" w:hAnsi="Times New Roman" w:cs="Times New Roman"/>
          <w:sz w:val="24"/>
        </w:rPr>
        <w:t xml:space="preserve">Bulldozers move and shape the sand </w:t>
      </w:r>
      <w:r w:rsidR="00EB02AA">
        <w:rPr>
          <w:rFonts w:ascii="Times New Roman" w:hAnsi="Times New Roman" w:cs="Times New Roman"/>
          <w:sz w:val="24"/>
        </w:rPr>
        <w:t xml:space="preserve">that is </w:t>
      </w:r>
      <w:r w:rsidR="00547921">
        <w:rPr>
          <w:rFonts w:ascii="Times New Roman" w:hAnsi="Times New Roman" w:cs="Times New Roman"/>
          <w:sz w:val="24"/>
        </w:rPr>
        <w:t>discharged from the pipe</w:t>
      </w:r>
      <w:r w:rsidR="00EB02AA">
        <w:rPr>
          <w:rFonts w:ascii="Times New Roman" w:hAnsi="Times New Roman" w:cs="Times New Roman"/>
          <w:sz w:val="24"/>
        </w:rPr>
        <w:t>line</w:t>
      </w:r>
      <w:r w:rsidR="00547921">
        <w:rPr>
          <w:rFonts w:ascii="Times New Roman" w:hAnsi="Times New Roman" w:cs="Times New Roman"/>
          <w:sz w:val="24"/>
        </w:rPr>
        <w:t xml:space="preserve">.  Once the required amount of sand is placed, more pipe is added and the activity continues </w:t>
      </w:r>
      <w:r w:rsidR="007F467D">
        <w:rPr>
          <w:rFonts w:ascii="Times New Roman" w:hAnsi="Times New Roman" w:cs="Times New Roman"/>
          <w:sz w:val="24"/>
        </w:rPr>
        <w:t xml:space="preserve">further along </w:t>
      </w:r>
      <w:r w:rsidR="00547921">
        <w:rPr>
          <w:rFonts w:ascii="Times New Roman" w:hAnsi="Times New Roman" w:cs="Times New Roman"/>
          <w:sz w:val="24"/>
        </w:rPr>
        <w:t>the shoreline.  At any given time, there may be several thousand feet of pipeline</w:t>
      </w:r>
      <w:r w:rsidR="003E68DE">
        <w:rPr>
          <w:rFonts w:ascii="Times New Roman" w:hAnsi="Times New Roman" w:cs="Times New Roman"/>
          <w:sz w:val="24"/>
        </w:rPr>
        <w:t xml:space="preserve"> laid in a line</w:t>
      </w:r>
      <w:r w:rsidR="00547921">
        <w:rPr>
          <w:rFonts w:ascii="Times New Roman" w:hAnsi="Times New Roman" w:cs="Times New Roman"/>
          <w:sz w:val="24"/>
        </w:rPr>
        <w:t xml:space="preserve"> along the beach.  </w:t>
      </w:r>
      <w:r w:rsidR="00032AA6">
        <w:rPr>
          <w:rFonts w:ascii="Times New Roman" w:hAnsi="Times New Roman" w:cs="Times New Roman"/>
          <w:sz w:val="24"/>
        </w:rPr>
        <w:t xml:space="preserve"> It usually takes about 4 hours between each </w:t>
      </w:r>
      <w:r w:rsidR="00F23156">
        <w:rPr>
          <w:rFonts w:ascii="Times New Roman" w:hAnsi="Times New Roman" w:cs="Times New Roman"/>
          <w:sz w:val="24"/>
        </w:rPr>
        <w:t>return of the</w:t>
      </w:r>
      <w:r w:rsidR="00032AA6">
        <w:rPr>
          <w:rFonts w:ascii="Times New Roman" w:hAnsi="Times New Roman" w:cs="Times New Roman"/>
          <w:sz w:val="24"/>
        </w:rPr>
        <w:t xml:space="preserve"> hopper dredge</w:t>
      </w:r>
      <w:r w:rsidR="00F23156">
        <w:rPr>
          <w:rFonts w:ascii="Times New Roman" w:hAnsi="Times New Roman" w:cs="Times New Roman"/>
          <w:sz w:val="24"/>
        </w:rPr>
        <w:t xml:space="preserve"> from the offshore sand borrow area to the shoreline.  </w:t>
      </w:r>
      <w:r w:rsidR="007F467D">
        <w:rPr>
          <w:rFonts w:ascii="Times New Roman" w:hAnsi="Times New Roman" w:cs="Times New Roman"/>
          <w:sz w:val="24"/>
        </w:rPr>
        <w:t xml:space="preserve">Pumping each load of sand from the dredge typically </w:t>
      </w:r>
      <w:r w:rsidR="00F23156">
        <w:rPr>
          <w:rFonts w:ascii="Times New Roman" w:hAnsi="Times New Roman" w:cs="Times New Roman"/>
          <w:sz w:val="24"/>
        </w:rPr>
        <w:t>takes between</w:t>
      </w:r>
      <w:r w:rsidR="007F467D">
        <w:rPr>
          <w:rFonts w:ascii="Times New Roman" w:hAnsi="Times New Roman" w:cs="Times New Roman"/>
          <w:sz w:val="24"/>
        </w:rPr>
        <w:t xml:space="preserve"> about 45 minutes and an hour.</w:t>
      </w:r>
    </w:p>
    <w:p w:rsidR="00547921" w:rsidRDefault="00547921" w:rsidP="00D214DA">
      <w:pPr>
        <w:spacing w:after="0"/>
        <w:jc w:val="both"/>
        <w:rPr>
          <w:rFonts w:ascii="Times New Roman" w:hAnsi="Times New Roman" w:cs="Times New Roman"/>
          <w:sz w:val="24"/>
        </w:rPr>
      </w:pPr>
    </w:p>
    <w:p w:rsidR="005863C8" w:rsidRDefault="00547921" w:rsidP="00D214DA">
      <w:pPr>
        <w:spacing w:after="0"/>
        <w:jc w:val="both"/>
        <w:rPr>
          <w:rFonts w:ascii="Times New Roman" w:hAnsi="Times New Roman" w:cs="Times New Roman"/>
          <w:sz w:val="24"/>
        </w:rPr>
      </w:pPr>
      <w:r>
        <w:rPr>
          <w:rFonts w:ascii="Times New Roman" w:hAnsi="Times New Roman" w:cs="Times New Roman"/>
          <w:sz w:val="24"/>
        </w:rPr>
        <w:t xml:space="preserve">Temporary sand ramps </w:t>
      </w:r>
      <w:r w:rsidR="00EB02AA">
        <w:rPr>
          <w:rFonts w:ascii="Times New Roman" w:hAnsi="Times New Roman" w:cs="Times New Roman"/>
          <w:sz w:val="24"/>
        </w:rPr>
        <w:t>will be</w:t>
      </w:r>
      <w:r>
        <w:rPr>
          <w:rFonts w:ascii="Times New Roman" w:hAnsi="Times New Roman" w:cs="Times New Roman"/>
          <w:sz w:val="24"/>
        </w:rPr>
        <w:t xml:space="preserve"> constructed over the pipeline (which is usually </w:t>
      </w:r>
      <w:r w:rsidR="007F467D">
        <w:rPr>
          <w:rFonts w:ascii="Times New Roman" w:hAnsi="Times New Roman" w:cs="Times New Roman"/>
          <w:sz w:val="24"/>
        </w:rPr>
        <w:t xml:space="preserve">about 2-1/2 </w:t>
      </w:r>
      <w:r w:rsidR="003E68DE">
        <w:rPr>
          <w:rFonts w:ascii="Times New Roman" w:hAnsi="Times New Roman" w:cs="Times New Roman"/>
          <w:sz w:val="24"/>
        </w:rPr>
        <w:t>feet</w:t>
      </w:r>
      <w:r>
        <w:rPr>
          <w:rFonts w:ascii="Times New Roman" w:hAnsi="Times New Roman" w:cs="Times New Roman"/>
          <w:sz w:val="24"/>
        </w:rPr>
        <w:t xml:space="preserve"> in diameter) every few hundred feet along the shoreline so that the public can cross over the pipe and access the sea -- once the construction has passed alongshore and the beach </w:t>
      </w:r>
      <w:r w:rsidR="00EB02AA">
        <w:rPr>
          <w:rFonts w:ascii="Times New Roman" w:hAnsi="Times New Roman" w:cs="Times New Roman"/>
          <w:sz w:val="24"/>
        </w:rPr>
        <w:t xml:space="preserve">is </w:t>
      </w:r>
      <w:r>
        <w:rPr>
          <w:rFonts w:ascii="Times New Roman" w:hAnsi="Times New Roman" w:cs="Times New Roman"/>
          <w:sz w:val="24"/>
        </w:rPr>
        <w:t>reopened.  After a week or two, the</w:t>
      </w:r>
      <w:r w:rsidR="007F467D">
        <w:rPr>
          <w:rFonts w:ascii="Times New Roman" w:hAnsi="Times New Roman" w:cs="Times New Roman"/>
          <w:sz w:val="24"/>
        </w:rPr>
        <w:t xml:space="preserve"> entire</w:t>
      </w:r>
      <w:r>
        <w:rPr>
          <w:rFonts w:ascii="Times New Roman" w:hAnsi="Times New Roman" w:cs="Times New Roman"/>
          <w:sz w:val="24"/>
        </w:rPr>
        <w:t xml:space="preserve"> pipe</w:t>
      </w:r>
      <w:r w:rsidR="007F467D">
        <w:rPr>
          <w:rFonts w:ascii="Times New Roman" w:hAnsi="Times New Roman" w:cs="Times New Roman"/>
          <w:sz w:val="24"/>
        </w:rPr>
        <w:t>line</w:t>
      </w:r>
      <w:r>
        <w:rPr>
          <w:rFonts w:ascii="Times New Roman" w:hAnsi="Times New Roman" w:cs="Times New Roman"/>
          <w:sz w:val="24"/>
        </w:rPr>
        <w:t xml:space="preserve"> </w:t>
      </w:r>
      <w:r w:rsidR="00CA266E">
        <w:rPr>
          <w:rFonts w:ascii="Times New Roman" w:hAnsi="Times New Roman" w:cs="Times New Roman"/>
          <w:sz w:val="24"/>
        </w:rPr>
        <w:t>will be</w:t>
      </w:r>
      <w:r>
        <w:rPr>
          <w:rFonts w:ascii="Times New Roman" w:hAnsi="Times New Roman" w:cs="Times New Roman"/>
          <w:sz w:val="24"/>
        </w:rPr>
        <w:t xml:space="preserve"> removed to another location</w:t>
      </w:r>
      <w:r w:rsidR="00CA266E">
        <w:rPr>
          <w:rFonts w:ascii="Times New Roman" w:hAnsi="Times New Roman" w:cs="Times New Roman"/>
          <w:sz w:val="24"/>
        </w:rPr>
        <w:t>, further north</w:t>
      </w:r>
      <w:r>
        <w:rPr>
          <w:rFonts w:ascii="Times New Roman" w:hAnsi="Times New Roman" w:cs="Times New Roman"/>
          <w:sz w:val="24"/>
        </w:rPr>
        <w:t xml:space="preserve"> along the beach.  </w:t>
      </w:r>
    </w:p>
    <w:p w:rsidR="00612E6B" w:rsidRDefault="00612E6B" w:rsidP="00D214DA">
      <w:pPr>
        <w:spacing w:after="0"/>
        <w:jc w:val="both"/>
        <w:rPr>
          <w:rFonts w:ascii="Times New Roman" w:hAnsi="Times New Roman" w:cs="Times New Roman"/>
          <w:sz w:val="24"/>
        </w:rPr>
      </w:pPr>
    </w:p>
    <w:p w:rsidR="00612E6B" w:rsidRDefault="00612E6B" w:rsidP="00D214DA">
      <w:pPr>
        <w:spacing w:after="0"/>
        <w:jc w:val="both"/>
        <w:rPr>
          <w:rFonts w:ascii="Times New Roman" w:hAnsi="Times New Roman" w:cs="Times New Roman"/>
          <w:sz w:val="24"/>
        </w:rPr>
      </w:pPr>
      <w:r>
        <w:rPr>
          <w:rFonts w:ascii="Times New Roman" w:hAnsi="Times New Roman" w:cs="Times New Roman"/>
          <w:sz w:val="24"/>
        </w:rPr>
        <w:t>Initially, the sand placed to the beach will appear dark. After a few days or weeks, the sand will lighten in color and become almost indistinguishable from the existing beach sand.  In fact, most of the sand that exists along our beaches – since 1978 -- is from the same general offshore area from which this project will dredge and place the sand.</w:t>
      </w:r>
    </w:p>
    <w:p w:rsidR="00BD3739" w:rsidRDefault="00BD3739" w:rsidP="00D214DA">
      <w:pPr>
        <w:spacing w:after="0"/>
        <w:jc w:val="both"/>
        <w:rPr>
          <w:rFonts w:ascii="Times New Roman" w:hAnsi="Times New Roman" w:cs="Times New Roman"/>
          <w:sz w:val="24"/>
        </w:rPr>
      </w:pPr>
    </w:p>
    <w:p w:rsidR="00293E46" w:rsidRDefault="00293E46" w:rsidP="00D214DA">
      <w:pPr>
        <w:spacing w:after="0"/>
        <w:jc w:val="both"/>
        <w:rPr>
          <w:rFonts w:ascii="Times New Roman" w:hAnsi="Times New Roman" w:cs="Times New Roman"/>
          <w:sz w:val="24"/>
        </w:rPr>
      </w:pPr>
      <w:r>
        <w:rPr>
          <w:rFonts w:ascii="Times New Roman" w:hAnsi="Times New Roman" w:cs="Times New Roman"/>
          <w:sz w:val="24"/>
        </w:rPr>
        <w:t xml:space="preserve">Before and during construction, the beach is monitored every day for sea turtle and shorebird nesting activities.  Sea turtle nests that might be impacted by the construction are relocated to the beach </w:t>
      </w:r>
      <w:r w:rsidR="00CA266E">
        <w:rPr>
          <w:rFonts w:ascii="Times New Roman" w:hAnsi="Times New Roman" w:cs="Times New Roman"/>
          <w:sz w:val="24"/>
        </w:rPr>
        <w:t xml:space="preserve">(near Hanna Park) </w:t>
      </w:r>
      <w:r>
        <w:rPr>
          <w:rFonts w:ascii="Times New Roman" w:hAnsi="Times New Roman" w:cs="Times New Roman"/>
          <w:sz w:val="24"/>
        </w:rPr>
        <w:t>away from the project where the</w:t>
      </w:r>
      <w:r w:rsidR="00CA266E">
        <w:rPr>
          <w:rFonts w:ascii="Times New Roman" w:hAnsi="Times New Roman" w:cs="Times New Roman"/>
          <w:sz w:val="24"/>
        </w:rPr>
        <w:t xml:space="preserve"> eggs</w:t>
      </w:r>
      <w:r>
        <w:rPr>
          <w:rFonts w:ascii="Times New Roman" w:hAnsi="Times New Roman" w:cs="Times New Roman"/>
          <w:sz w:val="24"/>
        </w:rPr>
        <w:t xml:space="preserve"> can hatch and the new turtles can enter the sea.  Any shorebird nests are marked and avoided.  </w:t>
      </w:r>
      <w:r w:rsidR="0065412D">
        <w:rPr>
          <w:rFonts w:ascii="Times New Roman" w:hAnsi="Times New Roman" w:cs="Times New Roman"/>
          <w:sz w:val="24"/>
        </w:rPr>
        <w:t xml:space="preserve">After the sand placement is completed (and again in early Spring for the next few years), the beach will be “tilled” to ensure it is suitably </w:t>
      </w:r>
      <w:r w:rsidR="007F467D">
        <w:rPr>
          <w:rFonts w:ascii="Times New Roman" w:hAnsi="Times New Roman" w:cs="Times New Roman"/>
          <w:sz w:val="24"/>
        </w:rPr>
        <w:t>“loose”</w:t>
      </w:r>
      <w:r w:rsidR="00CA266E">
        <w:rPr>
          <w:rFonts w:ascii="Times New Roman" w:hAnsi="Times New Roman" w:cs="Times New Roman"/>
          <w:sz w:val="24"/>
        </w:rPr>
        <w:t>, or soft,</w:t>
      </w:r>
      <w:r w:rsidR="0065412D">
        <w:rPr>
          <w:rFonts w:ascii="Times New Roman" w:hAnsi="Times New Roman" w:cs="Times New Roman"/>
          <w:sz w:val="24"/>
        </w:rPr>
        <w:t xml:space="preserve"> for marine turtle nesting</w:t>
      </w:r>
      <w:r w:rsidR="007F467D">
        <w:rPr>
          <w:rFonts w:ascii="Times New Roman" w:hAnsi="Times New Roman" w:cs="Times New Roman"/>
          <w:sz w:val="24"/>
        </w:rPr>
        <w:t>, per the project’s environmental permit requirements</w:t>
      </w:r>
      <w:r w:rsidR="0065412D">
        <w:rPr>
          <w:rFonts w:ascii="Times New Roman" w:hAnsi="Times New Roman" w:cs="Times New Roman"/>
          <w:sz w:val="24"/>
        </w:rPr>
        <w:t>.</w:t>
      </w:r>
    </w:p>
    <w:p w:rsidR="00293E46" w:rsidRDefault="00293E46" w:rsidP="00D214DA">
      <w:pPr>
        <w:spacing w:after="0"/>
        <w:jc w:val="both"/>
        <w:rPr>
          <w:rFonts w:ascii="Times New Roman" w:hAnsi="Times New Roman" w:cs="Times New Roman"/>
          <w:sz w:val="24"/>
        </w:rPr>
      </w:pPr>
    </w:p>
    <w:p w:rsidR="00ED0D5C" w:rsidRDefault="00ED0D5C" w:rsidP="00D214DA">
      <w:pPr>
        <w:spacing w:after="0"/>
        <w:jc w:val="both"/>
        <w:rPr>
          <w:rFonts w:ascii="Times New Roman" w:hAnsi="Times New Roman" w:cs="Times New Roman"/>
          <w:sz w:val="24"/>
        </w:rPr>
      </w:pPr>
      <w:r>
        <w:rPr>
          <w:rFonts w:ascii="Times New Roman" w:hAnsi="Times New Roman" w:cs="Times New Roman"/>
          <w:sz w:val="24"/>
        </w:rPr>
        <w:t>Temporary vibration monitors will be placed at various locations along the shorefron</w:t>
      </w:r>
      <w:r w:rsidR="007F467D">
        <w:rPr>
          <w:rFonts w:ascii="Times New Roman" w:hAnsi="Times New Roman" w:cs="Times New Roman"/>
          <w:sz w:val="24"/>
        </w:rPr>
        <w:t>t a few weeks before, and during, construction</w:t>
      </w:r>
      <w:r>
        <w:rPr>
          <w:rFonts w:ascii="Times New Roman" w:hAnsi="Times New Roman" w:cs="Times New Roman"/>
          <w:sz w:val="24"/>
        </w:rPr>
        <w:t xml:space="preserve">.  These monitoring devices, housed in metal “dog-house” size boxes, help ensure that the movement of the construction equipment does not damage upland structures.  As evidenced from prior projects, such damage is not likely from the </w:t>
      </w:r>
      <w:r w:rsidR="00CA266E">
        <w:rPr>
          <w:rFonts w:ascii="Times New Roman" w:hAnsi="Times New Roman" w:cs="Times New Roman"/>
          <w:sz w:val="24"/>
        </w:rPr>
        <w:t xml:space="preserve">beach </w:t>
      </w:r>
      <w:r>
        <w:rPr>
          <w:rFonts w:ascii="Times New Roman" w:hAnsi="Times New Roman" w:cs="Times New Roman"/>
          <w:sz w:val="24"/>
        </w:rPr>
        <w:lastRenderedPageBreak/>
        <w:t xml:space="preserve">renourishment -- principally because the construction activity is </w:t>
      </w:r>
      <w:r w:rsidR="00A04D75">
        <w:rPr>
          <w:rFonts w:ascii="Times New Roman" w:hAnsi="Times New Roman" w:cs="Times New Roman"/>
          <w:sz w:val="24"/>
        </w:rPr>
        <w:t xml:space="preserve">on the far seaward side of the dunes, away </w:t>
      </w:r>
      <w:r>
        <w:rPr>
          <w:rFonts w:ascii="Times New Roman" w:hAnsi="Times New Roman" w:cs="Times New Roman"/>
          <w:sz w:val="24"/>
        </w:rPr>
        <w:t>from the upland</w:t>
      </w:r>
      <w:r w:rsidR="00A04D75">
        <w:rPr>
          <w:rFonts w:ascii="Times New Roman" w:hAnsi="Times New Roman" w:cs="Times New Roman"/>
          <w:sz w:val="24"/>
        </w:rPr>
        <w:t xml:space="preserve"> development.</w:t>
      </w:r>
      <w:r>
        <w:rPr>
          <w:rFonts w:ascii="Times New Roman" w:hAnsi="Times New Roman" w:cs="Times New Roman"/>
          <w:sz w:val="24"/>
        </w:rPr>
        <w:t xml:space="preserve"> </w:t>
      </w:r>
    </w:p>
    <w:p w:rsidR="00ED0D5C" w:rsidRDefault="00ED0D5C" w:rsidP="00D214DA">
      <w:pPr>
        <w:spacing w:after="0"/>
        <w:jc w:val="both"/>
        <w:rPr>
          <w:rFonts w:ascii="Times New Roman" w:hAnsi="Times New Roman" w:cs="Times New Roman"/>
          <w:sz w:val="24"/>
        </w:rPr>
      </w:pPr>
    </w:p>
    <w:p w:rsidR="00293E46" w:rsidRDefault="00043BB0" w:rsidP="00D214DA">
      <w:pPr>
        <w:spacing w:after="0"/>
        <w:jc w:val="both"/>
        <w:rPr>
          <w:rFonts w:ascii="Times New Roman" w:hAnsi="Times New Roman" w:cs="Times New Roman"/>
          <w:sz w:val="24"/>
        </w:rPr>
      </w:pPr>
      <w:r>
        <w:rPr>
          <w:rFonts w:ascii="Times New Roman" w:hAnsi="Times New Roman" w:cs="Times New Roman"/>
          <w:sz w:val="24"/>
        </w:rPr>
        <w:t>The construction contractor for the 2011 renourishment is Great Lakes Dredge and Dock Company</w:t>
      </w:r>
      <w:r w:rsidR="00011B84">
        <w:rPr>
          <w:rFonts w:ascii="Times New Roman" w:hAnsi="Times New Roman" w:cs="Times New Roman"/>
          <w:sz w:val="24"/>
        </w:rPr>
        <w:t xml:space="preserve"> of Oak Brook, Illinois</w:t>
      </w:r>
      <w:r>
        <w:rPr>
          <w:rFonts w:ascii="Times New Roman" w:hAnsi="Times New Roman" w:cs="Times New Roman"/>
          <w:sz w:val="24"/>
        </w:rPr>
        <w:t>.  The construction is contracted and managed by the U. S. Army Corps of Engineers, Jacksonville District.  The project’s local sponsor is the City of Jacksonville.  The construction cost is $11.8 million, of which the Corps of Engineers provides $7.3M (6</w:t>
      </w:r>
      <w:r w:rsidR="0065412D">
        <w:rPr>
          <w:rFonts w:ascii="Times New Roman" w:hAnsi="Times New Roman" w:cs="Times New Roman"/>
          <w:sz w:val="24"/>
        </w:rPr>
        <w:t>1.6</w:t>
      </w:r>
      <w:r>
        <w:rPr>
          <w:rFonts w:ascii="Times New Roman" w:hAnsi="Times New Roman" w:cs="Times New Roman"/>
          <w:sz w:val="24"/>
        </w:rPr>
        <w:t>%), the State of Florida provides $</w:t>
      </w:r>
      <w:r w:rsidR="0065412D">
        <w:rPr>
          <w:rFonts w:ascii="Times New Roman" w:hAnsi="Times New Roman" w:cs="Times New Roman"/>
          <w:sz w:val="24"/>
        </w:rPr>
        <w:t xml:space="preserve">2.1M (18.1%) and the City of Jacksonville provides $2.4M (20.3%).  </w:t>
      </w:r>
      <w:r w:rsidR="00011B84">
        <w:rPr>
          <w:rFonts w:ascii="Times New Roman" w:hAnsi="Times New Roman" w:cs="Times New Roman"/>
          <w:sz w:val="24"/>
        </w:rPr>
        <w:t>The c</w:t>
      </w:r>
      <w:r w:rsidR="0065412D">
        <w:rPr>
          <w:rFonts w:ascii="Times New Roman" w:hAnsi="Times New Roman" w:cs="Times New Roman"/>
          <w:sz w:val="24"/>
        </w:rPr>
        <w:t xml:space="preserve">ost-share by the State of Florida is made possible through the public beach access and parking </w:t>
      </w:r>
      <w:r w:rsidR="00011B84">
        <w:rPr>
          <w:rFonts w:ascii="Times New Roman" w:hAnsi="Times New Roman" w:cs="Times New Roman"/>
          <w:sz w:val="24"/>
        </w:rPr>
        <w:t>that has been developed</w:t>
      </w:r>
      <w:r w:rsidR="0065412D">
        <w:rPr>
          <w:rFonts w:ascii="Times New Roman" w:hAnsi="Times New Roman" w:cs="Times New Roman"/>
          <w:sz w:val="24"/>
        </w:rPr>
        <w:t xml:space="preserve"> along the Jacksonville Beaches.  </w:t>
      </w:r>
    </w:p>
    <w:p w:rsidR="0065412D" w:rsidRDefault="0065412D" w:rsidP="00D214DA">
      <w:pPr>
        <w:spacing w:after="0"/>
        <w:jc w:val="both"/>
        <w:rPr>
          <w:rFonts w:ascii="Times New Roman" w:hAnsi="Times New Roman" w:cs="Times New Roman"/>
          <w:sz w:val="24"/>
        </w:rPr>
      </w:pPr>
    </w:p>
    <w:p w:rsidR="0065412D" w:rsidRPr="00250BA1" w:rsidRDefault="0065412D" w:rsidP="00D214DA">
      <w:pPr>
        <w:spacing w:after="0"/>
        <w:jc w:val="both"/>
        <w:rPr>
          <w:rFonts w:ascii="Times New Roman" w:hAnsi="Times New Roman" w:cs="Times New Roman"/>
          <w:sz w:val="24"/>
        </w:rPr>
      </w:pPr>
      <w:r>
        <w:rPr>
          <w:rFonts w:ascii="Times New Roman" w:hAnsi="Times New Roman" w:cs="Times New Roman"/>
          <w:sz w:val="24"/>
        </w:rPr>
        <w:t>The Duval County federal beach nourishment project was initially constructed in 1978-80.  Since then, there have been four principal renourishments (1985-87, 1991, 1995, and 2005) in addition to periodic placement of maintenance-dredged sand from the St. Johns River Entrance along  the Mayport Naval Station and north Hanna Park shorelines.  Duval County</w:t>
      </w:r>
      <w:r w:rsidR="0047492D">
        <w:rPr>
          <w:rFonts w:ascii="Times New Roman" w:hAnsi="Times New Roman" w:cs="Times New Roman"/>
          <w:sz w:val="24"/>
        </w:rPr>
        <w:t xml:space="preserve">’s </w:t>
      </w:r>
      <w:r>
        <w:rPr>
          <w:rFonts w:ascii="Times New Roman" w:hAnsi="Times New Roman" w:cs="Times New Roman"/>
          <w:sz w:val="24"/>
        </w:rPr>
        <w:t xml:space="preserve">is among the oldest and most successful </w:t>
      </w:r>
      <w:r w:rsidR="0047492D">
        <w:rPr>
          <w:rFonts w:ascii="Times New Roman" w:hAnsi="Times New Roman" w:cs="Times New Roman"/>
          <w:sz w:val="24"/>
        </w:rPr>
        <w:t xml:space="preserve">beach restoration projects </w:t>
      </w:r>
      <w:r>
        <w:rPr>
          <w:rFonts w:ascii="Times New Roman" w:hAnsi="Times New Roman" w:cs="Times New Roman"/>
          <w:sz w:val="24"/>
        </w:rPr>
        <w:t>in the State of Florida.</w:t>
      </w:r>
      <w:r w:rsidR="00612E6B">
        <w:rPr>
          <w:rFonts w:ascii="Times New Roman" w:hAnsi="Times New Roman" w:cs="Times New Roman"/>
          <w:sz w:val="24"/>
        </w:rPr>
        <w:t xml:space="preserve"> </w:t>
      </w:r>
      <w:r w:rsidR="00E56BE3">
        <w:rPr>
          <w:rFonts w:ascii="Times New Roman" w:hAnsi="Times New Roman" w:cs="Times New Roman"/>
          <w:sz w:val="24"/>
        </w:rPr>
        <w:t xml:space="preserve"> </w:t>
      </w:r>
      <w:r w:rsidR="00612E6B">
        <w:rPr>
          <w:rFonts w:ascii="Times New Roman" w:hAnsi="Times New Roman" w:cs="Times New Roman"/>
          <w:sz w:val="24"/>
        </w:rPr>
        <w:t xml:space="preserve">The requirement to initially restore, and now periodically renourish, our beaches is due in part to the effect of the dredging and jetties at the St. Johns River Entrance, which </w:t>
      </w:r>
      <w:r w:rsidR="00E56BE3">
        <w:rPr>
          <w:rFonts w:ascii="Times New Roman" w:hAnsi="Times New Roman" w:cs="Times New Roman"/>
          <w:sz w:val="24"/>
        </w:rPr>
        <w:t>allow commercial navigation through the Ports of Jacksonville and military access to Mayport Naval Station.</w:t>
      </w:r>
      <w:r w:rsidR="00612E6B">
        <w:rPr>
          <w:rFonts w:ascii="Times New Roman" w:hAnsi="Times New Roman" w:cs="Times New Roman"/>
          <w:sz w:val="24"/>
        </w:rPr>
        <w:t xml:space="preserve"> </w:t>
      </w:r>
      <w:r>
        <w:rPr>
          <w:rFonts w:ascii="Times New Roman" w:hAnsi="Times New Roman" w:cs="Times New Roman"/>
          <w:sz w:val="24"/>
        </w:rPr>
        <w:t xml:space="preserve"> </w:t>
      </w:r>
      <w:r w:rsidR="0047492D" w:rsidRPr="00250BA1">
        <w:rPr>
          <w:rFonts w:ascii="Times New Roman" w:hAnsi="Times New Roman" w:cs="Times New Roman"/>
          <w:sz w:val="24"/>
        </w:rPr>
        <w:t>Additional historical information about Duval’s ocean shoreline, beach erosion, and restoration can be found in the article</w:t>
      </w:r>
      <w:r w:rsidR="00250BA1" w:rsidRPr="00250BA1">
        <w:rPr>
          <w:rFonts w:ascii="Times New Roman" w:hAnsi="Times New Roman" w:cs="Times New Roman"/>
          <w:sz w:val="24"/>
        </w:rPr>
        <w:t xml:space="preserve"> on the City web site at www.coab.us</w:t>
      </w:r>
      <w:r w:rsidR="0047492D" w:rsidRPr="00250BA1">
        <w:rPr>
          <w:rFonts w:ascii="Times New Roman" w:hAnsi="Times New Roman" w:cs="Times New Roman"/>
          <w:sz w:val="24"/>
        </w:rPr>
        <w:t xml:space="preserve">.   </w:t>
      </w:r>
    </w:p>
    <w:p w:rsidR="00293E46" w:rsidRPr="00250BA1" w:rsidRDefault="00293E46" w:rsidP="00D214DA">
      <w:pPr>
        <w:spacing w:after="0"/>
        <w:jc w:val="both"/>
        <w:rPr>
          <w:rFonts w:ascii="Times New Roman" w:hAnsi="Times New Roman" w:cs="Times New Roman"/>
          <w:sz w:val="24"/>
        </w:rPr>
      </w:pPr>
    </w:p>
    <w:p w:rsidR="0047492D" w:rsidRDefault="0047492D" w:rsidP="00D214DA">
      <w:pPr>
        <w:spacing w:after="0"/>
        <w:jc w:val="both"/>
        <w:rPr>
          <w:rFonts w:ascii="Times New Roman" w:hAnsi="Times New Roman" w:cs="Times New Roman"/>
          <w:sz w:val="24"/>
        </w:rPr>
      </w:pPr>
      <w:r w:rsidRPr="00250BA1">
        <w:rPr>
          <w:rFonts w:ascii="Times New Roman" w:hAnsi="Times New Roman" w:cs="Times New Roman"/>
          <w:sz w:val="24"/>
        </w:rPr>
        <w:t xml:space="preserve">For other information, questions or concerns regarding the 2011 beach renourishment project, contact </w:t>
      </w:r>
      <w:r w:rsidR="00250BA1">
        <w:rPr>
          <w:rFonts w:ascii="Times New Roman" w:hAnsi="Times New Roman" w:cs="Times New Roman"/>
          <w:sz w:val="24"/>
        </w:rPr>
        <w:t xml:space="preserve">Atlantic Beach Public Works </w:t>
      </w:r>
      <w:r w:rsidRPr="00250BA1">
        <w:rPr>
          <w:rFonts w:ascii="Times New Roman" w:hAnsi="Times New Roman" w:cs="Times New Roman"/>
          <w:sz w:val="24"/>
        </w:rPr>
        <w:t>at</w:t>
      </w:r>
      <w:r w:rsidR="00250BA1">
        <w:rPr>
          <w:rFonts w:ascii="Times New Roman" w:hAnsi="Times New Roman" w:cs="Times New Roman"/>
          <w:sz w:val="24"/>
        </w:rPr>
        <w:t xml:space="preserve"> 247-5834</w:t>
      </w:r>
      <w:r w:rsidRPr="00250BA1">
        <w:rPr>
          <w:rFonts w:ascii="Times New Roman" w:hAnsi="Times New Roman" w:cs="Times New Roman"/>
          <w:sz w:val="24"/>
        </w:rPr>
        <w:t>.</w:t>
      </w:r>
    </w:p>
    <w:p w:rsidR="0047492D" w:rsidRDefault="0047492D" w:rsidP="00D214DA">
      <w:pPr>
        <w:spacing w:after="0"/>
        <w:jc w:val="both"/>
        <w:rPr>
          <w:rFonts w:ascii="Times New Roman" w:hAnsi="Times New Roman" w:cs="Times New Roman"/>
          <w:sz w:val="24"/>
        </w:rPr>
      </w:pPr>
    </w:p>
    <w:p w:rsidR="0047492D" w:rsidRDefault="0047492D" w:rsidP="00D214DA">
      <w:pPr>
        <w:spacing w:after="0"/>
        <w:jc w:val="both"/>
        <w:rPr>
          <w:rFonts w:ascii="Times New Roman" w:hAnsi="Times New Roman" w:cs="Times New Roman"/>
          <w:sz w:val="24"/>
        </w:rPr>
      </w:pPr>
    </w:p>
    <w:p w:rsidR="00F23156" w:rsidRDefault="00F23156" w:rsidP="00D214DA">
      <w:pPr>
        <w:spacing w:after="0"/>
        <w:jc w:val="both"/>
        <w:rPr>
          <w:rFonts w:ascii="Times New Roman" w:hAnsi="Times New Roman" w:cs="Times New Roman"/>
          <w:sz w:val="24"/>
        </w:rPr>
      </w:pPr>
    </w:p>
    <w:p w:rsidR="00032AA6" w:rsidRDefault="00032AA6" w:rsidP="00D214DA">
      <w:pPr>
        <w:spacing w:after="0"/>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760720" cy="7726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h fill areas map.jpg"/>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77" t="3031" r="5128" b="3846"/>
                    <a:stretch/>
                  </pic:blipFill>
                  <pic:spPr bwMode="auto">
                    <a:xfrm>
                      <a:off x="0" y="0"/>
                      <a:ext cx="5760720" cy="77266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32AA6" w:rsidRDefault="00032AA6" w:rsidP="00032AA6">
      <w:pPr>
        <w:spacing w:after="0"/>
        <w:jc w:val="center"/>
        <w:rPr>
          <w:rFonts w:ascii="Times New Roman" w:hAnsi="Times New Roman" w:cs="Times New Roman"/>
          <w:sz w:val="24"/>
        </w:rPr>
      </w:pPr>
      <w:r w:rsidRPr="00032AA6">
        <w:rPr>
          <w:rFonts w:ascii="Times New Roman" w:hAnsi="Times New Roman" w:cs="Times New Roman"/>
          <w:b/>
          <w:sz w:val="24"/>
        </w:rPr>
        <w:t>Figure A:</w:t>
      </w:r>
      <w:r>
        <w:rPr>
          <w:rFonts w:ascii="Times New Roman" w:hAnsi="Times New Roman" w:cs="Times New Roman"/>
          <w:sz w:val="24"/>
        </w:rPr>
        <w:t xml:space="preserve">  Locations of beach renourishment sand placement, Summer 2011.</w:t>
      </w:r>
    </w:p>
    <w:p w:rsidR="00032AA6" w:rsidRDefault="00032AA6" w:rsidP="00032AA6">
      <w:pPr>
        <w:spacing w:after="0"/>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760720" cy="7690560"/>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 map with sand borrow area.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27" t="3264" r="5128" b="3845"/>
                    <a:stretch/>
                  </pic:blipFill>
                  <pic:spPr bwMode="auto">
                    <a:xfrm>
                      <a:off x="0" y="0"/>
                      <a:ext cx="5760720" cy="76905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32AA6" w:rsidRDefault="00032AA6" w:rsidP="00032AA6">
      <w:pPr>
        <w:spacing w:after="0"/>
        <w:jc w:val="center"/>
        <w:rPr>
          <w:rFonts w:ascii="Times New Roman" w:hAnsi="Times New Roman" w:cs="Times New Roman"/>
          <w:sz w:val="24"/>
        </w:rPr>
      </w:pPr>
      <w:r w:rsidRPr="00032AA6">
        <w:rPr>
          <w:rFonts w:ascii="Times New Roman" w:hAnsi="Times New Roman" w:cs="Times New Roman"/>
          <w:b/>
          <w:sz w:val="24"/>
        </w:rPr>
        <w:t>Figure B</w:t>
      </w:r>
      <w:r>
        <w:rPr>
          <w:rFonts w:ascii="Times New Roman" w:hAnsi="Times New Roman" w:cs="Times New Roman"/>
          <w:sz w:val="24"/>
        </w:rPr>
        <w:t>:  Location of offshore sand dredging area to be used for the renourishment project.</w:t>
      </w:r>
    </w:p>
    <w:p w:rsidR="00032AA6" w:rsidRDefault="00032AA6" w:rsidP="00032AA6">
      <w:pPr>
        <w:spacing w:after="0"/>
        <w:jc w:val="center"/>
        <w:rPr>
          <w:rFonts w:ascii="Times New Roman" w:hAnsi="Times New Roman" w:cs="Times New Roman"/>
          <w:sz w:val="24"/>
        </w:rPr>
      </w:pPr>
    </w:p>
    <w:p w:rsidR="00975A9B" w:rsidRDefault="00975A9B" w:rsidP="00032AA6">
      <w:pPr>
        <w:spacing w:after="0"/>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694045" cy="309118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4045" cy="3091180"/>
                    </a:xfrm>
                    <a:prstGeom prst="rect">
                      <a:avLst/>
                    </a:prstGeom>
                    <a:noFill/>
                  </pic:spPr>
                </pic:pic>
              </a:graphicData>
            </a:graphic>
          </wp:inline>
        </w:drawing>
      </w:r>
    </w:p>
    <w:p w:rsidR="00975A9B" w:rsidRDefault="00975A9B" w:rsidP="00032AA6">
      <w:pPr>
        <w:spacing w:after="0"/>
        <w:jc w:val="center"/>
        <w:rPr>
          <w:rFonts w:ascii="Times New Roman" w:hAnsi="Times New Roman" w:cs="Times New Roman"/>
          <w:sz w:val="24"/>
        </w:rPr>
      </w:pPr>
      <w:r w:rsidRPr="00975A9B">
        <w:rPr>
          <w:rFonts w:ascii="Times New Roman" w:hAnsi="Times New Roman" w:cs="Times New Roman"/>
          <w:b/>
          <w:sz w:val="24"/>
        </w:rPr>
        <w:t xml:space="preserve">Figure </w:t>
      </w:r>
      <w:r>
        <w:rPr>
          <w:rFonts w:ascii="Times New Roman" w:hAnsi="Times New Roman" w:cs="Times New Roman"/>
          <w:b/>
          <w:sz w:val="24"/>
        </w:rPr>
        <w:t>C</w:t>
      </w:r>
      <w:r w:rsidRPr="00975A9B">
        <w:rPr>
          <w:rFonts w:ascii="Times New Roman" w:hAnsi="Times New Roman" w:cs="Times New Roman"/>
          <w:b/>
          <w:sz w:val="24"/>
        </w:rPr>
        <w:t>:</w:t>
      </w:r>
      <w:r>
        <w:rPr>
          <w:rFonts w:ascii="Times New Roman" w:hAnsi="Times New Roman" w:cs="Times New Roman"/>
          <w:sz w:val="24"/>
        </w:rPr>
        <w:t xml:space="preserve">  The CRAB beach profile survey vehicle.</w:t>
      </w:r>
    </w:p>
    <w:p w:rsidR="00975A9B" w:rsidRDefault="00975A9B" w:rsidP="00032AA6">
      <w:pPr>
        <w:spacing w:after="0"/>
        <w:jc w:val="center"/>
        <w:rPr>
          <w:rFonts w:ascii="Times New Roman" w:hAnsi="Times New Roman" w:cs="Times New Roman"/>
          <w:sz w:val="24"/>
        </w:rPr>
      </w:pPr>
    </w:p>
    <w:p w:rsidR="00975A9B" w:rsidRDefault="00975A9B" w:rsidP="00032AA6">
      <w:pPr>
        <w:spacing w:after="0"/>
        <w:jc w:val="center"/>
        <w:rPr>
          <w:rFonts w:ascii="Times New Roman" w:hAnsi="Times New Roman" w:cs="Times New Roman"/>
          <w:sz w:val="24"/>
        </w:rPr>
      </w:pPr>
    </w:p>
    <w:p w:rsidR="00975A9B" w:rsidRDefault="00975A9B" w:rsidP="00032AA6">
      <w:pPr>
        <w:spacing w:after="0"/>
        <w:jc w:val="center"/>
        <w:rPr>
          <w:rFonts w:ascii="Times New Roman" w:hAnsi="Times New Roman" w:cs="Times New Roman"/>
          <w:sz w:val="24"/>
        </w:rPr>
      </w:pPr>
    </w:p>
    <w:p w:rsidR="00032AA6" w:rsidRDefault="00032AA6" w:rsidP="00032AA6">
      <w:pPr>
        <w:spacing w:after="0"/>
        <w:jc w:val="center"/>
        <w:rPr>
          <w:rFonts w:ascii="Times New Roman" w:hAnsi="Times New Roman" w:cs="Times New Roman"/>
          <w:sz w:val="24"/>
        </w:rPr>
      </w:pPr>
      <w:r>
        <w:rPr>
          <w:rFonts w:ascii="Times New Roman" w:hAnsi="Times New Roman" w:cs="Times New Roman"/>
          <w:noProof/>
          <w:sz w:val="24"/>
        </w:rPr>
        <w:drawing>
          <wp:inline distT="0" distB="0" distL="0" distR="0">
            <wp:extent cx="5760720" cy="216712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ical beach fill profile.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457" t="25641" r="14027" b="55012"/>
                    <a:stretch/>
                  </pic:blipFill>
                  <pic:spPr bwMode="auto">
                    <a:xfrm>
                      <a:off x="0" y="0"/>
                      <a:ext cx="5760720" cy="21671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32AA6" w:rsidRDefault="00032AA6" w:rsidP="00032AA6">
      <w:pPr>
        <w:spacing w:after="0"/>
        <w:jc w:val="center"/>
        <w:rPr>
          <w:rFonts w:ascii="Times New Roman" w:hAnsi="Times New Roman" w:cs="Times New Roman"/>
          <w:sz w:val="24"/>
        </w:rPr>
      </w:pPr>
    </w:p>
    <w:p w:rsidR="00032AA6" w:rsidRDefault="00032AA6" w:rsidP="00032AA6">
      <w:pPr>
        <w:spacing w:after="0"/>
        <w:jc w:val="center"/>
        <w:rPr>
          <w:rFonts w:ascii="Times New Roman" w:hAnsi="Times New Roman" w:cs="Times New Roman"/>
          <w:sz w:val="24"/>
        </w:rPr>
      </w:pPr>
      <w:r w:rsidRPr="00032AA6">
        <w:rPr>
          <w:rFonts w:ascii="Times New Roman" w:hAnsi="Times New Roman" w:cs="Times New Roman"/>
          <w:b/>
          <w:sz w:val="24"/>
        </w:rPr>
        <w:t xml:space="preserve">Figure </w:t>
      </w:r>
      <w:r w:rsidR="00975A9B">
        <w:rPr>
          <w:rFonts w:ascii="Times New Roman" w:hAnsi="Times New Roman" w:cs="Times New Roman"/>
          <w:b/>
          <w:sz w:val="24"/>
        </w:rPr>
        <w:t>D</w:t>
      </w:r>
      <w:r w:rsidRPr="00032AA6">
        <w:rPr>
          <w:rFonts w:ascii="Times New Roman" w:hAnsi="Times New Roman" w:cs="Times New Roman"/>
          <w:b/>
          <w:sz w:val="24"/>
        </w:rPr>
        <w:t>:</w:t>
      </w:r>
      <w:r>
        <w:rPr>
          <w:rFonts w:ascii="Times New Roman" w:hAnsi="Times New Roman" w:cs="Times New Roman"/>
          <w:sz w:val="24"/>
        </w:rPr>
        <w:t xml:space="preserve">  Typical beach fill profile to be constructed.  </w:t>
      </w:r>
    </w:p>
    <w:p w:rsidR="00032AA6" w:rsidRPr="00032AA6" w:rsidRDefault="00032AA6" w:rsidP="00032AA6">
      <w:pPr>
        <w:spacing w:after="0"/>
        <w:jc w:val="center"/>
        <w:rPr>
          <w:rFonts w:ascii="Times New Roman" w:hAnsi="Times New Roman" w:cs="Times New Roman"/>
        </w:rPr>
      </w:pPr>
      <w:r w:rsidRPr="00032AA6">
        <w:rPr>
          <w:rFonts w:ascii="Times New Roman" w:hAnsi="Times New Roman" w:cs="Times New Roman"/>
        </w:rPr>
        <w:t>(Note:  the vertical scale is exaggerated 10 times the horizontal scale in this illustration.)</w:t>
      </w:r>
    </w:p>
    <w:p w:rsidR="00032AA6" w:rsidRDefault="00032AA6" w:rsidP="00032AA6">
      <w:pPr>
        <w:spacing w:after="0"/>
        <w:jc w:val="center"/>
        <w:rPr>
          <w:rFonts w:ascii="Times New Roman" w:hAnsi="Times New Roman" w:cs="Times New Roman"/>
          <w:sz w:val="24"/>
        </w:rPr>
      </w:pPr>
    </w:p>
    <w:p w:rsidR="00032AA6" w:rsidRDefault="00032AA6" w:rsidP="00032AA6">
      <w:pPr>
        <w:spacing w:after="0"/>
        <w:jc w:val="center"/>
        <w:rPr>
          <w:rFonts w:ascii="Times New Roman" w:hAnsi="Times New Roman" w:cs="Times New Roman"/>
          <w:sz w:val="24"/>
        </w:rPr>
      </w:pPr>
    </w:p>
    <w:p w:rsidR="00975A9B" w:rsidRDefault="00975A9B" w:rsidP="00032AA6">
      <w:pPr>
        <w:spacing w:after="0"/>
        <w:jc w:val="center"/>
        <w:rPr>
          <w:rFonts w:ascii="Times New Roman" w:hAnsi="Times New Roman" w:cs="Times New Roman"/>
          <w:sz w:val="24"/>
        </w:rPr>
      </w:pPr>
    </w:p>
    <w:p w:rsidR="00975A9B" w:rsidRDefault="00975A9B" w:rsidP="00032AA6">
      <w:pPr>
        <w:spacing w:after="0"/>
        <w:jc w:val="center"/>
        <w:rPr>
          <w:rFonts w:ascii="Times New Roman" w:hAnsi="Times New Roman" w:cs="Times New Roman"/>
          <w:sz w:val="24"/>
        </w:rPr>
      </w:pPr>
    </w:p>
    <w:p w:rsidR="00032AA6" w:rsidRDefault="00032AA6" w:rsidP="00032AA6">
      <w:pPr>
        <w:spacing w:after="0"/>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100917" cy="3394072"/>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7844.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00736" cy="3393951"/>
                    </a:xfrm>
                    <a:prstGeom prst="rect">
                      <a:avLst/>
                    </a:prstGeom>
                  </pic:spPr>
                </pic:pic>
              </a:graphicData>
            </a:graphic>
          </wp:inline>
        </w:drawing>
      </w:r>
    </w:p>
    <w:p w:rsidR="00032AA6" w:rsidRDefault="00032AA6" w:rsidP="00032AA6">
      <w:pPr>
        <w:spacing w:after="0"/>
        <w:jc w:val="center"/>
        <w:rPr>
          <w:rFonts w:ascii="Times New Roman" w:hAnsi="Times New Roman" w:cs="Times New Roman"/>
          <w:sz w:val="24"/>
        </w:rPr>
      </w:pPr>
      <w:r w:rsidRPr="00032AA6">
        <w:rPr>
          <w:rFonts w:ascii="Times New Roman" w:hAnsi="Times New Roman" w:cs="Times New Roman"/>
          <w:b/>
          <w:sz w:val="24"/>
        </w:rPr>
        <w:t xml:space="preserve">Figure </w:t>
      </w:r>
      <w:r w:rsidR="00975A9B">
        <w:rPr>
          <w:rFonts w:ascii="Times New Roman" w:hAnsi="Times New Roman" w:cs="Times New Roman"/>
          <w:b/>
          <w:sz w:val="24"/>
        </w:rPr>
        <w:t>E</w:t>
      </w:r>
      <w:r w:rsidRPr="00032AA6">
        <w:rPr>
          <w:rFonts w:ascii="Times New Roman" w:hAnsi="Times New Roman" w:cs="Times New Roman"/>
          <w:b/>
          <w:sz w:val="24"/>
        </w:rPr>
        <w:t>:</w:t>
      </w:r>
      <w:r>
        <w:rPr>
          <w:rFonts w:ascii="Times New Roman" w:hAnsi="Times New Roman" w:cs="Times New Roman"/>
          <w:sz w:val="24"/>
        </w:rPr>
        <w:t xml:space="preserve">  The Great Lakes Dredge &amp; Dock Company hopper dredge “Liberty Island” hooked up to a pipeline (black line off the ship’s bow) and pumping sand toward the beach.</w:t>
      </w:r>
    </w:p>
    <w:p w:rsidR="00032AA6" w:rsidRDefault="00612E6B" w:rsidP="00032AA6">
      <w:pPr>
        <w:spacing w:after="0"/>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4536141" cy="6817625"/>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7834.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36141" cy="6817625"/>
                    </a:xfrm>
                    <a:prstGeom prst="rect">
                      <a:avLst/>
                    </a:prstGeom>
                  </pic:spPr>
                </pic:pic>
              </a:graphicData>
            </a:graphic>
          </wp:inline>
        </w:drawing>
      </w:r>
    </w:p>
    <w:p w:rsidR="00F23156" w:rsidRDefault="00612E6B" w:rsidP="00032AA6">
      <w:pPr>
        <w:spacing w:after="0"/>
        <w:jc w:val="center"/>
        <w:rPr>
          <w:rFonts w:ascii="Times New Roman" w:hAnsi="Times New Roman" w:cs="Times New Roman"/>
          <w:sz w:val="24"/>
        </w:rPr>
      </w:pPr>
      <w:r w:rsidRPr="00612E6B">
        <w:rPr>
          <w:rFonts w:ascii="Times New Roman" w:hAnsi="Times New Roman" w:cs="Times New Roman"/>
          <w:b/>
          <w:sz w:val="24"/>
        </w:rPr>
        <w:t>Figure F:</w:t>
      </w:r>
      <w:r>
        <w:rPr>
          <w:rFonts w:ascii="Times New Roman" w:hAnsi="Times New Roman" w:cs="Times New Roman"/>
          <w:sz w:val="24"/>
        </w:rPr>
        <w:t xml:space="preserve">  Example of renourishment sand being discharged from the pipeline to the beach.</w:t>
      </w:r>
    </w:p>
    <w:p w:rsidR="00612E6B" w:rsidRDefault="00612E6B" w:rsidP="00032AA6">
      <w:pPr>
        <w:spacing w:after="0"/>
        <w:jc w:val="center"/>
        <w:rPr>
          <w:rFonts w:ascii="Times New Roman" w:hAnsi="Times New Roman" w:cs="Times New Roman"/>
          <w:sz w:val="24"/>
        </w:rPr>
      </w:pPr>
    </w:p>
    <w:p w:rsidR="00612E6B" w:rsidRDefault="00612E6B" w:rsidP="00032AA6">
      <w:pPr>
        <w:spacing w:after="0"/>
        <w:jc w:val="center"/>
        <w:rPr>
          <w:rFonts w:ascii="Times New Roman" w:hAnsi="Times New Roman" w:cs="Times New Roman"/>
          <w:sz w:val="24"/>
        </w:rPr>
      </w:pPr>
    </w:p>
    <w:p w:rsidR="00F23156" w:rsidRDefault="005669A1" w:rsidP="00032AA6">
      <w:pPr>
        <w:spacing w:after="0"/>
        <w:jc w:val="center"/>
        <w:rPr>
          <w:rFonts w:ascii="Times New Roman" w:hAnsi="Times New Roman" w:cs="Times New Roman"/>
          <w:sz w:val="24"/>
        </w:rPr>
      </w:pPr>
      <w:r>
        <w:rPr>
          <w:rFonts w:ascii="Times New Roman" w:hAnsi="Times New Roman" w:cs="Times New Roman"/>
          <w:noProof/>
          <w:sz w:val="24"/>
        </w:rPr>
        <w:pict>
          <v:line id="Straight Connector 5" o:spid="_x0000_s1026" style="position:absolute;left:0;text-align:lef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pt,7.7pt" to="467.3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" strokecolor="#4579b8 [3044]"/>
        </w:pict>
      </w:r>
    </w:p>
    <w:p w:rsidR="00032AA6" w:rsidRPr="00F23156" w:rsidRDefault="00F23156" w:rsidP="00F23156">
      <w:pPr>
        <w:spacing w:after="0"/>
        <w:jc w:val="center"/>
        <w:rPr>
          <w:rFonts w:ascii="Times New Roman" w:hAnsi="Times New Roman" w:cs="Times New Roman"/>
          <w:sz w:val="20"/>
        </w:rPr>
      </w:pPr>
      <w:r w:rsidRPr="00F23156">
        <w:rPr>
          <w:rFonts w:ascii="Times New Roman" w:hAnsi="Times New Roman" w:cs="Times New Roman"/>
          <w:sz w:val="20"/>
        </w:rPr>
        <w:t xml:space="preserve">This project synopsis was prepared by Dr. Kevin Bodge, P.E., Olsen Associates, Inc., coastal engineering consultant to the City of Jacksonville for the </w:t>
      </w:r>
      <w:r w:rsidR="009E6CAF">
        <w:rPr>
          <w:rFonts w:ascii="Times New Roman" w:hAnsi="Times New Roman" w:cs="Times New Roman"/>
          <w:sz w:val="20"/>
        </w:rPr>
        <w:t xml:space="preserve">Duval County </w:t>
      </w:r>
      <w:r w:rsidRPr="00F23156">
        <w:rPr>
          <w:rFonts w:ascii="Times New Roman" w:hAnsi="Times New Roman" w:cs="Times New Roman"/>
          <w:sz w:val="20"/>
        </w:rPr>
        <w:t>beach renourishment project.</w:t>
      </w:r>
      <w:r w:rsidR="009E6CAF">
        <w:rPr>
          <w:rFonts w:ascii="Times New Roman" w:hAnsi="Times New Roman" w:cs="Times New Roman"/>
          <w:sz w:val="20"/>
        </w:rPr>
        <w:t xml:space="preserve">  May 6, 2011.</w:t>
      </w:r>
    </w:p>
    <w:p w:rsidR="00032AA6" w:rsidRDefault="00032AA6" w:rsidP="00D214DA">
      <w:pPr>
        <w:spacing w:after="0"/>
        <w:jc w:val="both"/>
        <w:rPr>
          <w:rFonts w:ascii="Times New Roman" w:hAnsi="Times New Roman" w:cs="Times New Roman"/>
          <w:sz w:val="24"/>
        </w:rPr>
      </w:pPr>
    </w:p>
    <w:sectPr w:rsidR="00032AA6" w:rsidSect="00EE6681">
      <w:footerReference w:type="defaul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0304" w:rsidRDefault="009F0304" w:rsidP="009E6CAF">
      <w:pPr>
        <w:spacing w:after="0" w:line="240" w:lineRule="auto"/>
      </w:pPr>
      <w:r>
        <w:separator/>
      </w:r>
    </w:p>
  </w:endnote>
  <w:endnote w:type="continuationSeparator" w:id="0">
    <w:p w:rsidR="009F0304" w:rsidRDefault="009F0304" w:rsidP="009E6C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076237"/>
      <w:docPartObj>
        <w:docPartGallery w:val="Page Numbers (Bottom of Page)"/>
        <w:docPartUnique/>
      </w:docPartObj>
    </w:sdtPr>
    <w:sdtEndPr>
      <w:rPr>
        <w:noProof/>
      </w:rPr>
    </w:sdtEndPr>
    <w:sdtContent>
      <w:p w:rsidR="00612E6B" w:rsidRDefault="005669A1">
        <w:pPr>
          <w:pStyle w:val="Footer"/>
          <w:jc w:val="center"/>
        </w:pPr>
        <w:r>
          <w:fldChar w:fldCharType="begin"/>
        </w:r>
        <w:r w:rsidR="00612E6B">
          <w:instrText xml:space="preserve"> PAGE   \* MERGEFORMAT </w:instrText>
        </w:r>
        <w:r>
          <w:fldChar w:fldCharType="separate"/>
        </w:r>
        <w:r w:rsidR="00621C8F">
          <w:rPr>
            <w:noProof/>
          </w:rPr>
          <w:t>1</w:t>
        </w:r>
        <w:r>
          <w:rPr>
            <w:noProof/>
          </w:rPr>
          <w:fldChar w:fldCharType="end"/>
        </w:r>
      </w:p>
    </w:sdtContent>
  </w:sdt>
  <w:p w:rsidR="00612E6B" w:rsidRDefault="00612E6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0304" w:rsidRDefault="009F0304" w:rsidP="009E6CAF">
      <w:pPr>
        <w:spacing w:after="0" w:line="240" w:lineRule="auto"/>
      </w:pPr>
      <w:r>
        <w:separator/>
      </w:r>
    </w:p>
  </w:footnote>
  <w:footnote w:type="continuationSeparator" w:id="0">
    <w:p w:rsidR="009F0304" w:rsidRDefault="009F0304" w:rsidP="009E6CA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D97D77"/>
    <w:multiLevelType w:val="hybridMultilevel"/>
    <w:tmpl w:val="14DC9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defaultTabStop w:val="720"/>
  <w:characterSpacingControl w:val="doNotCompress"/>
  <w:footnotePr>
    <w:footnote w:id="-1"/>
    <w:footnote w:id="0"/>
  </w:footnotePr>
  <w:endnotePr>
    <w:endnote w:id="-1"/>
    <w:endnote w:id="0"/>
  </w:endnotePr>
  <w:compat/>
  <w:rsids>
    <w:rsidRoot w:val="007E28E6"/>
    <w:rsid w:val="00011B84"/>
    <w:rsid w:val="00032AA6"/>
    <w:rsid w:val="00043BB0"/>
    <w:rsid w:val="00056AA1"/>
    <w:rsid w:val="000B6C1C"/>
    <w:rsid w:val="001B3648"/>
    <w:rsid w:val="001F1015"/>
    <w:rsid w:val="00250BA1"/>
    <w:rsid w:val="00293E46"/>
    <w:rsid w:val="002E4CD9"/>
    <w:rsid w:val="00304B8B"/>
    <w:rsid w:val="003A0EBE"/>
    <w:rsid w:val="003E68DE"/>
    <w:rsid w:val="0047492D"/>
    <w:rsid w:val="00547921"/>
    <w:rsid w:val="005669A1"/>
    <w:rsid w:val="005863C8"/>
    <w:rsid w:val="00612E6B"/>
    <w:rsid w:val="00621C8F"/>
    <w:rsid w:val="0065412D"/>
    <w:rsid w:val="006B3DC2"/>
    <w:rsid w:val="007A3FC9"/>
    <w:rsid w:val="007E28E6"/>
    <w:rsid w:val="007F467D"/>
    <w:rsid w:val="00975A9B"/>
    <w:rsid w:val="009E6CAF"/>
    <w:rsid w:val="009F0304"/>
    <w:rsid w:val="00A04D75"/>
    <w:rsid w:val="00A150D0"/>
    <w:rsid w:val="00AE4F2D"/>
    <w:rsid w:val="00B94946"/>
    <w:rsid w:val="00BD3739"/>
    <w:rsid w:val="00BF006D"/>
    <w:rsid w:val="00C80749"/>
    <w:rsid w:val="00CA266E"/>
    <w:rsid w:val="00D214DA"/>
    <w:rsid w:val="00E156B2"/>
    <w:rsid w:val="00E56BE3"/>
    <w:rsid w:val="00E864F9"/>
    <w:rsid w:val="00EB02AA"/>
    <w:rsid w:val="00ED0D5C"/>
    <w:rsid w:val="00EE6681"/>
    <w:rsid w:val="00F231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668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4CD9"/>
    <w:pPr>
      <w:ind w:left="720"/>
      <w:contextualSpacing/>
    </w:pPr>
  </w:style>
  <w:style w:type="paragraph" w:styleId="BalloonText">
    <w:name w:val="Balloon Text"/>
    <w:basedOn w:val="Normal"/>
    <w:link w:val="BalloonTextChar"/>
    <w:uiPriority w:val="99"/>
    <w:semiHidden/>
    <w:unhideWhenUsed/>
    <w:rsid w:val="00032A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2AA6"/>
    <w:rPr>
      <w:rFonts w:ascii="Tahoma" w:hAnsi="Tahoma" w:cs="Tahoma"/>
      <w:sz w:val="16"/>
      <w:szCs w:val="16"/>
    </w:rPr>
  </w:style>
  <w:style w:type="paragraph" w:styleId="Header">
    <w:name w:val="header"/>
    <w:basedOn w:val="Normal"/>
    <w:link w:val="HeaderChar"/>
    <w:uiPriority w:val="99"/>
    <w:unhideWhenUsed/>
    <w:rsid w:val="009E6C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6CAF"/>
  </w:style>
  <w:style w:type="paragraph" w:styleId="Footer">
    <w:name w:val="footer"/>
    <w:basedOn w:val="Normal"/>
    <w:link w:val="FooterChar"/>
    <w:uiPriority w:val="99"/>
    <w:unhideWhenUsed/>
    <w:rsid w:val="009E6C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6C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4CD9"/>
    <w:pPr>
      <w:ind w:left="720"/>
      <w:contextualSpacing/>
    </w:pPr>
  </w:style>
  <w:style w:type="paragraph" w:styleId="BalloonText">
    <w:name w:val="Balloon Text"/>
    <w:basedOn w:val="Normal"/>
    <w:link w:val="BalloonTextChar"/>
    <w:uiPriority w:val="99"/>
    <w:semiHidden/>
    <w:unhideWhenUsed/>
    <w:rsid w:val="00032A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2AA6"/>
    <w:rPr>
      <w:rFonts w:ascii="Tahoma" w:hAnsi="Tahoma" w:cs="Tahoma"/>
      <w:sz w:val="16"/>
      <w:szCs w:val="16"/>
    </w:rPr>
  </w:style>
  <w:style w:type="paragraph" w:styleId="Header">
    <w:name w:val="header"/>
    <w:basedOn w:val="Normal"/>
    <w:link w:val="HeaderChar"/>
    <w:uiPriority w:val="99"/>
    <w:unhideWhenUsed/>
    <w:rsid w:val="009E6C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6CAF"/>
  </w:style>
  <w:style w:type="paragraph" w:styleId="Footer">
    <w:name w:val="footer"/>
    <w:basedOn w:val="Normal"/>
    <w:link w:val="FooterChar"/>
    <w:uiPriority w:val="99"/>
    <w:unhideWhenUsed/>
    <w:rsid w:val="009E6C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6CAF"/>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1753</Words>
  <Characters>9997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KB2</dc:creator>
  <cp:lastModifiedBy>ycalverley</cp:lastModifiedBy>
  <cp:revision>4</cp:revision>
  <cp:lastPrinted>2011-05-07T04:51:00Z</cp:lastPrinted>
  <dcterms:created xsi:type="dcterms:W3CDTF">2011-06-30T14:52:00Z</dcterms:created>
  <dcterms:modified xsi:type="dcterms:W3CDTF">2011-06-30T16:58:00Z</dcterms:modified>
</cp:coreProperties>
</file>